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7E4DE5" w:rsidRDefault="007E4DE5" w:rsidP="007E4DE5">
      <w:pPr>
        <w:jc w:val="center"/>
        <w:rPr>
          <w:b/>
          <w:sz w:val="36"/>
        </w:rPr>
      </w:pPr>
    </w:p>
    <w:p w:rsidR="0031200A" w:rsidRDefault="00D562B0" w:rsidP="008E2EE8">
      <w:pPr>
        <w:spacing w:after="120"/>
        <w:jc w:val="center"/>
        <w:rPr>
          <w:b/>
          <w:sz w:val="36"/>
        </w:rPr>
      </w:pPr>
      <w:r w:rsidRPr="00D562B0">
        <w:rPr>
          <w:noProof/>
          <w:lang w:eastAsia="ru-RU"/>
        </w:rPr>
        <w:drawing>
          <wp:inline distT="0" distB="0" distL="0" distR="0">
            <wp:extent cx="3193791" cy="667910"/>
            <wp:effectExtent l="0" t="0" r="6985" b="0"/>
            <wp:docPr id="14" name="Рисунок 14" descr="C:\Users\Arhipenko\Desktop\Скрины\image001TEXA 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ipenko\Desktop\Скрины\image001TEXA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39" cy="6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E5" w:rsidRPr="00D562B0" w:rsidRDefault="007E4DE5" w:rsidP="007E4DE5">
      <w:pPr>
        <w:jc w:val="right"/>
        <w:rPr>
          <w:b/>
          <w:sz w:val="36"/>
        </w:rPr>
      </w:pPr>
    </w:p>
    <w:p w:rsidR="0031200A" w:rsidRPr="00D562B0" w:rsidRDefault="00D562B0" w:rsidP="007E4DE5">
      <w:pPr>
        <w:jc w:val="center"/>
      </w:pPr>
      <w:r w:rsidRPr="00D562B0">
        <w:rPr>
          <w:noProof/>
          <w:lang w:eastAsia="ru-RU"/>
        </w:rPr>
        <w:drawing>
          <wp:inline distT="0" distB="0" distL="0" distR="0">
            <wp:extent cx="5955454" cy="5096786"/>
            <wp:effectExtent l="0" t="0" r="7620" b="8890"/>
            <wp:docPr id="10" name="Рисунок 10" descr="C:\Users\Arhipenko\Desktop\ИЗОБРАЖЕНИЯ ТЕХА\Z10410_TEXA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ipenko\Desktop\ИЗОБРАЖЕНИЯ ТЕХА\Z10410_TEX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17" cy="510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E5" w:rsidRDefault="007E4DE5" w:rsidP="00D562B0"/>
    <w:p w:rsidR="007E4DE5" w:rsidRDefault="007E4DE5" w:rsidP="00D562B0"/>
    <w:p w:rsidR="0031200A" w:rsidRDefault="0031200A" w:rsidP="00D562B0">
      <w:r w:rsidRPr="00D562B0">
        <w:t>Производитель:  TEXA</w:t>
      </w:r>
      <w:r w:rsidR="00C00200" w:rsidRPr="00563A83">
        <w:t xml:space="preserve"> </w:t>
      </w:r>
      <w:r w:rsidRPr="00D562B0">
        <w:t xml:space="preserve"> </w:t>
      </w:r>
      <w:proofErr w:type="spellStart"/>
      <w:r w:rsidRPr="00D562B0">
        <w:t>SpA</w:t>
      </w:r>
      <w:proofErr w:type="spellEnd"/>
      <w:r w:rsidRPr="00D562B0">
        <w:t xml:space="preserve"> , Италия</w:t>
      </w:r>
    </w:p>
    <w:p w:rsidR="0042023C" w:rsidRPr="00A37C55" w:rsidRDefault="0042023C" w:rsidP="00D562B0"/>
    <w:p w:rsidR="008E2EE8" w:rsidRPr="00A37C55" w:rsidRDefault="008E2EE8" w:rsidP="00D562B0">
      <w:pPr>
        <w:rPr>
          <w:b/>
          <w:sz w:val="28"/>
        </w:rPr>
      </w:pPr>
      <w:r w:rsidRPr="00A37C55">
        <w:rPr>
          <w:b/>
          <w:sz w:val="28"/>
        </w:rPr>
        <w:t>Новинка 2014 года!</w:t>
      </w:r>
    </w:p>
    <w:p w:rsidR="001659CA" w:rsidRDefault="001659CA" w:rsidP="00C00200">
      <w:pPr>
        <w:jc w:val="center"/>
        <w:rPr>
          <w:noProof/>
          <w:lang w:eastAsia="ru-RU"/>
        </w:rPr>
      </w:pPr>
    </w:p>
    <w:p w:rsidR="00DB79C7" w:rsidRDefault="001659CA" w:rsidP="00C0020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0619" cy="8515350"/>
            <wp:effectExtent l="0" t="0" r="0" b="0"/>
            <wp:docPr id="19" name="Рисунок 1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06" cy="852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161" w:type="dxa"/>
        <w:jc w:val="center"/>
        <w:tblInd w:w="-2881" w:type="dxa"/>
        <w:tblLook w:val="04A0" w:firstRow="1" w:lastRow="0" w:firstColumn="1" w:lastColumn="0" w:noHBand="0" w:noVBand="1"/>
      </w:tblPr>
      <w:tblGrid>
        <w:gridCol w:w="5644"/>
        <w:gridCol w:w="2517"/>
      </w:tblGrid>
      <w:tr w:rsidR="009A0FF0" w:rsidRPr="009A0FF0" w:rsidTr="00EA690E">
        <w:trPr>
          <w:trHeight w:val="2262"/>
          <w:jc w:val="center"/>
        </w:trPr>
        <w:tc>
          <w:tcPr>
            <w:tcW w:w="5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32"/>
                <w:lang w:eastAsia="ru-RU"/>
              </w:rPr>
            </w:pPr>
          </w:p>
          <w:p w:rsidR="00EA690E" w:rsidRPr="009A0FF0" w:rsidRDefault="009E1214" w:rsidP="00F166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32"/>
                <w:lang w:eastAsia="ru-RU"/>
              </w:rPr>
            </w:pPr>
            <w:r w:rsidRPr="00F166E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Х</w:t>
            </w:r>
            <w:r w:rsidR="00EA690E" w:rsidRPr="00F166E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  <w:t>арактеристики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ru-RU"/>
              </w:rPr>
            </w:pPr>
            <w:r w:rsidRPr="009A0FF0">
              <w:rPr>
                <w:rFonts w:ascii="Calibri" w:eastAsia="Times New Roman" w:hAnsi="Calibri" w:cs="Calibri"/>
                <w:noProof/>
                <w:color w:val="000000"/>
                <w:sz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30480</wp:posOffset>
                  </wp:positionV>
                  <wp:extent cx="1047750" cy="1457325"/>
                  <wp:effectExtent l="0" t="0" r="0" b="9525"/>
                  <wp:wrapNone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573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229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6"/>
            </w:tblGrid>
            <w:tr w:rsidR="009A0FF0" w:rsidRPr="009A0FF0" w:rsidTr="00EA690E">
              <w:trPr>
                <w:trHeight w:val="2262"/>
                <w:tblCellSpacing w:w="0" w:type="dxa"/>
              </w:trPr>
              <w:tc>
                <w:tcPr>
                  <w:tcW w:w="22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A0FF0" w:rsidRPr="009A0FF0" w:rsidRDefault="009A0FF0" w:rsidP="009A0FF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8"/>
                      <w:szCs w:val="20"/>
                      <w:lang w:eastAsia="ru-RU"/>
                    </w:rPr>
                  </w:pPr>
                  <w:r w:rsidRPr="009A0FF0">
                    <w:rPr>
                      <w:rFonts w:ascii="Arial" w:eastAsia="Times New Roman" w:hAnsi="Arial" w:cs="Arial"/>
                      <w:b/>
                      <w:bCs/>
                      <w:sz w:val="18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9A0FF0" w:rsidRPr="009A0FF0" w:rsidRDefault="009A0FF0" w:rsidP="009A0F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ru-RU"/>
              </w:rPr>
            </w:pP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Generale</w:t>
            </w:r>
            <w:proofErr w:type="spellEnd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informations</w:t>
            </w:r>
            <w:proofErr w:type="spellEnd"/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TEXA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MODE</w:t>
            </w:r>
            <w:r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L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Модель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ru-RU"/>
              </w:rPr>
              <w:t>KONFORT 705R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REFRIGERANT</w:t>
            </w:r>
            <w:r w:rsidR="00563A83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 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Фреон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R134a 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OPERATING MODE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Управление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установкой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Automatic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ROTATING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GROUP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DISPLAY</w:t>
            </w:r>
            <w:r w:rsidR="005D5298" w:rsidRPr="002813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 </w:t>
            </w:r>
            <w:r w:rsidR="002813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Поворотная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2813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приборная</w:t>
            </w:r>
            <w:r w:rsidR="005D5298" w:rsidRPr="002813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2813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панель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No</w:t>
            </w:r>
            <w:proofErr w:type="spellEnd"/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OIL CONTAMINATION PROTECTION SYSTEM ATB (AIR TIGHT BOTTLE)</w:t>
            </w:r>
            <w:r w:rsidR="00E70B11" w:rsidRPr="00E70B11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Откачка</w:t>
            </w:r>
            <w:r w:rsidR="00E70B11" w:rsidRPr="00E70B11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воздуха</w:t>
            </w:r>
            <w:r w:rsidR="00E70B11" w:rsidRPr="00E70B11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из</w:t>
            </w:r>
            <w:r w:rsidR="00E70B11" w:rsidRPr="00E70B11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емкостей</w:t>
            </w:r>
            <w:r w:rsidR="00E70B11" w:rsidRPr="00E70B11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</w:t>
            </w:r>
            <w:r w:rsidR="00E70B11" w:rsidRPr="00E70B11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маслом</w:t>
            </w:r>
            <w:r w:rsidR="00E70B11" w:rsidRPr="00E70B11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No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Technical</w:t>
            </w:r>
            <w:proofErr w:type="spellEnd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specifications</w:t>
            </w:r>
            <w:proofErr w:type="spellEnd"/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 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WEIGHT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/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Вес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75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Kg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MAX DIMENSION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Габаритные размеры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1064 x 598 x 613</w:t>
            </w:r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EB14C3" w:rsidRDefault="009A0FF0" w:rsidP="00EB14C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DISPLAY 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/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Дисплей 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LCD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Blue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80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digits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              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SD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MEMORY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F166EE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CAPACITY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База данных</w:t>
            </w:r>
            <w:r w:rsidR="002813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автомобилей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на 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SD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карте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памяти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2 ГБ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 GB</w:t>
            </w:r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HP &amp; LP PRESSURE INDICATION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Индикация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давления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LP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и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HP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Manometers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80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mm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Pulse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free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PRESSURE TANK INDICATOR</w:t>
            </w:r>
            <w:r w:rsidR="005D5298" w:rsidRP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 </w:t>
            </w:r>
            <w:r w:rsidR="005D5298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Индикация давления в баллоне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No</w:t>
            </w:r>
            <w:proofErr w:type="spellEnd"/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6E4C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COMPRESSOR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or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RECOVERY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SPEED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63A83" w:rsidRP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/ </w:t>
            </w:r>
            <w:r w:rsid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Скорость 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перекачивания и </w:t>
            </w:r>
            <w:r w:rsid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давление </w:t>
            </w:r>
            <w:proofErr w:type="spellStart"/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вакуумирования</w:t>
            </w:r>
            <w:proofErr w:type="spellEnd"/>
            <w:r w:rsidR="00E70B1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330gr/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min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,                 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hermetic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12cc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VACUUM PUMP</w:t>
            </w:r>
            <w:r w:rsidR="00563A83" w:rsidRP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 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Производительность в</w:t>
            </w:r>
            <w:r w:rsidR="006E4C41" w:rsidRP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акуумн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ого </w:t>
            </w:r>
            <w:r w:rsidR="00563A83" w:rsidRP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насос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100l/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min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MONO STAGE                  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TANK HEATER</w:t>
            </w:r>
            <w:r w:rsid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63A83" w:rsidRP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/</w:t>
            </w:r>
            <w:r w:rsid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Подогрев </w:t>
            </w:r>
            <w:r w:rsidR="003F679B" w:rsidRPr="003F679B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резервуара</w:t>
            </w:r>
            <w:r w:rsid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для хладагента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No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6E4C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TANK  CAPACITY</w:t>
            </w:r>
            <w:r w:rsid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63A83" w:rsidRP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/</w:t>
            </w:r>
            <w:r w:rsid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Объем </w:t>
            </w:r>
            <w:r w:rsidR="003F679B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резервуара</w:t>
            </w:r>
            <w:r w:rsidR="006E4C41">
              <w:t xml:space="preserve">  для  </w:t>
            </w:r>
            <w:r w:rsidR="00563A83" w:rsidRPr="00563A83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хладагента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10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Kg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Features</w:t>
            </w:r>
            <w:proofErr w:type="spellEnd"/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 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KEYPAD</w:t>
            </w:r>
            <w:r w:rsidR="001725C4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 </w:t>
            </w:r>
            <w:r w:rsidR="001725C4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Клавиатура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Alfa-Numeric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,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Function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SERVICE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HOSES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LENGTH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&amp;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SPECS</w:t>
            </w:r>
            <w:r w:rsidR="001725C4" w:rsidRP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 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Соединительные шланги, Длина и тип разъема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3.00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mt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, SAE J2196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6E4C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INTEGRATED ELECTRONIC DATABASE</w:t>
            </w:r>
            <w:r w:rsidR="001725C4" w:rsidRP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Встроенная база</w:t>
            </w:r>
            <w:r w:rsidR="006E4C41">
              <w:t xml:space="preserve"> </w:t>
            </w:r>
            <w:r w:rsidR="006E4C41" w:rsidRP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данных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 по автомобилям на карте памяти  + хранение циклов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Yes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SERVICES BACKUP</w:t>
            </w:r>
            <w:r w:rsidR="00E70B11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Yes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PRINTER</w:t>
            </w:r>
            <w:r w:rsidR="001725C4" w:rsidRP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</w:t>
            </w:r>
            <w:r w:rsidR="006E4C41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Автоматический принтер в качестве опции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Optional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Functionality</w:t>
            </w:r>
            <w:proofErr w:type="spellEnd"/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 </w:t>
            </w:r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REFRIGERANT RECOVERY/RECYCLING</w:t>
            </w:r>
            <w:r w:rsidR="001725C4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</w:t>
            </w:r>
            <w:r w:rsidR="007E737D" w:rsidRPr="007E737D">
              <w:rPr>
                <w:lang w:val="en-US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Р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егенерация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 </w:t>
            </w:r>
            <w:proofErr w:type="spellStart"/>
            <w:r w:rsidR="007E737D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переработк</w:t>
            </w:r>
            <w:proofErr w:type="spellEnd"/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а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фреона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Automatic</w:t>
            </w:r>
            <w:proofErr w:type="spellEnd"/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VACUUM LEAK DETECTION</w:t>
            </w:r>
            <w:r w:rsidR="001725C4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Поиск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утечек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Automatic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identification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check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leaks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OIL RECOVERY</w:t>
            </w:r>
            <w:r w:rsidR="001725C4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Р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егенерация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масла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Automatic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OIL INJECTION</w:t>
            </w:r>
            <w:r w:rsidR="001725C4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/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В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прыск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масла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Automatic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(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timing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)</w:t>
            </w:r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UV DYE INJECTION</w:t>
            </w:r>
            <w:r w:rsidR="001725C4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Раздельный впрыск 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UV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-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вещества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No</w:t>
            </w:r>
            <w:proofErr w:type="spellEnd"/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REFRIGERANT CHARGE</w:t>
            </w:r>
            <w:r w:rsidR="001725C4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Заправка хладагента / Автоматическая по электронным весам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Automatic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with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electronic</w:t>
            </w:r>
            <w:proofErr w:type="spellEnd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scale</w:t>
            </w:r>
            <w:proofErr w:type="spellEnd"/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Accessories</w:t>
            </w:r>
            <w:proofErr w:type="spellEnd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 xml:space="preserve"> &amp; </w:t>
            </w:r>
            <w:proofErr w:type="spellStart"/>
            <w:r w:rsidRPr="009A0FF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  <w:lang w:eastAsia="ru-RU"/>
              </w:rPr>
              <w:t>modules</w:t>
            </w:r>
            <w:proofErr w:type="spellEnd"/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 </w:t>
            </w:r>
          </w:p>
        </w:tc>
      </w:tr>
      <w:tr w:rsidR="009A0FF0" w:rsidRPr="009A0FF0" w:rsidTr="00EA690E">
        <w:trPr>
          <w:trHeight w:val="241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7E737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HIBRID VEHICLE COMPATIBILITY</w:t>
            </w:r>
            <w:r w:rsidR="001725C4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СОВМЕСТИМОСТЬ 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С ГИБРИДНЫМИ 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АВТОМОБИЛЯ</w:t>
            </w:r>
            <w:r w:rsid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МИ</w:t>
            </w:r>
            <w:r w:rsidR="007E737D" w:rsidRPr="007E737D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Optional</w:t>
            </w:r>
            <w:proofErr w:type="spellEnd"/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0E2B8C" w:rsidRDefault="009A0FF0" w:rsidP="00451C6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INTERNAL</w:t>
            </w:r>
            <w:r w:rsidRPr="000E2B8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OIL</w:t>
            </w:r>
            <w:r w:rsidRPr="000E2B8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CHANGE</w:t>
            </w:r>
            <w:r w:rsidRPr="000E2B8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CLEAN</w:t>
            </w:r>
            <w:r w:rsidRPr="000E2B8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UP</w:t>
            </w:r>
            <w:r w:rsidRPr="000E2B8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SYSTEM</w:t>
            </w:r>
            <w:r w:rsidR="001725C4" w:rsidRPr="000E2B8C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9A0FF0" w:rsidRPr="009A0FF0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proofErr w:type="spellStart"/>
            <w:r w:rsidRPr="009A0FF0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Yes</w:t>
            </w:r>
            <w:proofErr w:type="spellEnd"/>
          </w:p>
        </w:tc>
      </w:tr>
      <w:tr w:rsidR="009A0FF0" w:rsidRPr="009A0FF0" w:rsidTr="00EA690E">
        <w:trPr>
          <w:trHeight w:val="409"/>
          <w:jc w:val="center"/>
        </w:trPr>
        <w:tc>
          <w:tcPr>
            <w:tcW w:w="5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0E2B8C" w:rsidRDefault="009A0FF0" w:rsidP="009A0F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REFRIGERANT</w:t>
            </w:r>
            <w:r w:rsidRPr="000E2B8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TYPE</w:t>
            </w:r>
            <w:r w:rsidRPr="000E2B8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IDENTIFICATION</w:t>
            </w:r>
            <w:r w:rsidRPr="000E2B8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Pr="009A0FF0">
              <w:rPr>
                <w:rFonts w:ascii="Arial" w:eastAsia="Times New Roman" w:hAnsi="Arial" w:cs="Arial"/>
                <w:sz w:val="18"/>
                <w:szCs w:val="20"/>
                <w:lang w:val="en-US" w:eastAsia="ru-RU"/>
              </w:rPr>
              <w:t>KIT</w:t>
            </w:r>
            <w:r w:rsidR="001725C4" w:rsidRPr="000E2B8C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/</w:t>
            </w:r>
            <w:r w:rsidR="001659CA" w:rsidRPr="000E2B8C">
              <w:t xml:space="preserve"> </w:t>
            </w:r>
            <w:r w:rsidR="00451C63" w:rsidRPr="00B227AB">
              <w:t>КОМПЛЕКТ ДЛЯ</w:t>
            </w:r>
            <w:r w:rsidR="00451C63">
              <w:t xml:space="preserve"> </w:t>
            </w:r>
            <w:r w:rsidR="001659CA" w:rsidRPr="00B227AB">
              <w:rPr>
                <w:rFonts w:ascii="Arial" w:eastAsia="Times New Roman" w:hAnsi="Arial" w:cs="Arial"/>
                <w:b/>
                <w:sz w:val="18"/>
                <w:szCs w:val="20"/>
                <w:lang w:eastAsia="ru-RU"/>
              </w:rPr>
              <w:t>ОПРЕДЕЛЕНИЕ ТИПА ФРЕОНА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B227AB" w:rsidRDefault="009A0FF0" w:rsidP="009A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ru-RU"/>
              </w:rPr>
            </w:pPr>
            <w:proofErr w:type="spellStart"/>
            <w:r w:rsidRPr="00B227AB">
              <w:rPr>
                <w:rFonts w:ascii="Arial" w:eastAsia="Times New Roman" w:hAnsi="Arial" w:cs="Arial"/>
                <w:b/>
                <w:sz w:val="18"/>
                <w:szCs w:val="20"/>
                <w:lang w:eastAsia="ru-RU"/>
              </w:rPr>
              <w:t>No</w:t>
            </w:r>
            <w:proofErr w:type="spellEnd"/>
          </w:p>
        </w:tc>
      </w:tr>
    </w:tbl>
    <w:p w:rsidR="00E70B11" w:rsidRPr="007E737D" w:rsidRDefault="00E70B11" w:rsidP="0031200A">
      <w:pPr>
        <w:rPr>
          <w:lang w:val="en-US"/>
        </w:rPr>
      </w:pPr>
    </w:p>
    <w:p w:rsidR="00D253B4" w:rsidRDefault="00F24DFB" w:rsidP="00BA0EF8">
      <w:pPr>
        <w:spacing w:after="120" w:line="240" w:lineRule="auto"/>
      </w:pPr>
      <w:r w:rsidRPr="00F24DFB">
        <w:lastRenderedPageBreak/>
        <w:t xml:space="preserve">Это </w:t>
      </w:r>
      <w:r w:rsidR="00D253B4">
        <w:t xml:space="preserve">новейшая </w:t>
      </w:r>
      <w:r w:rsidRPr="00F24DFB">
        <w:t>базо</w:t>
      </w:r>
      <w:r w:rsidR="00CD0362">
        <w:t xml:space="preserve">вая версия производственной линии </w:t>
      </w:r>
      <w:r w:rsidRPr="00F24DFB">
        <w:t>700R, начало выпуска – 2014 год</w:t>
      </w:r>
      <w:r w:rsidR="00D253B4">
        <w:t>.</w:t>
      </w:r>
    </w:p>
    <w:p w:rsidR="00F24DFB" w:rsidRDefault="00F24DFB" w:rsidP="00BA0EF8">
      <w:pPr>
        <w:spacing w:after="120" w:line="240" w:lineRule="auto"/>
      </w:pPr>
      <w:r>
        <w:t xml:space="preserve"> </w:t>
      </w:r>
      <w:r w:rsidR="00D253B4">
        <w:t>Обслуживает все</w:t>
      </w:r>
      <w:r w:rsidR="00DA730C">
        <w:t xml:space="preserve"> климатические системы</w:t>
      </w:r>
      <w:r>
        <w:t xml:space="preserve"> </w:t>
      </w:r>
      <w:r w:rsidR="0031200A" w:rsidRPr="0031200A">
        <w:t>легковых, грузовых, лёгких</w:t>
      </w:r>
      <w:r>
        <w:t xml:space="preserve">  </w:t>
      </w:r>
      <w:r w:rsidR="00DE321F">
        <w:t>коммерческих автомобилей</w:t>
      </w:r>
      <w:r>
        <w:t xml:space="preserve">, </w:t>
      </w:r>
      <w:r w:rsidR="00E40794">
        <w:t>агро</w:t>
      </w:r>
      <w:r w:rsidR="0031200A" w:rsidRPr="0031200A">
        <w:t>техники</w:t>
      </w:r>
      <w:r>
        <w:t xml:space="preserve"> и строительной </w:t>
      </w:r>
      <w:r w:rsidRPr="00F24DFB">
        <w:t>техники</w:t>
      </w:r>
      <w:r>
        <w:t xml:space="preserve"> </w:t>
      </w:r>
      <w:r w:rsidR="0031200A" w:rsidRPr="0031200A">
        <w:t>.</w:t>
      </w:r>
      <w:r w:rsidR="003F679B">
        <w:t xml:space="preserve"> </w:t>
      </w:r>
    </w:p>
    <w:p w:rsidR="007522AA" w:rsidRDefault="007522AA" w:rsidP="007522AA">
      <w:pPr>
        <w:spacing w:after="120" w:line="240" w:lineRule="auto"/>
      </w:pPr>
      <w:r>
        <w:t xml:space="preserve">Первой </w:t>
      </w:r>
      <w:r w:rsidR="0081436D">
        <w:t>установкой</w:t>
      </w:r>
      <w:r>
        <w:t xml:space="preserve"> нового поколения </w:t>
      </w:r>
      <w:r w:rsidR="0081436D">
        <w:t xml:space="preserve">ТЕХА </w:t>
      </w:r>
      <w:r>
        <w:t>была</w:t>
      </w:r>
      <w:r w:rsidR="00CD0362">
        <w:t xml:space="preserve"> установка </w:t>
      </w:r>
      <w:r>
        <w:t xml:space="preserve"> KONFORT  710R, которая </w:t>
      </w:r>
      <w:r w:rsidR="00CD0362">
        <w:t xml:space="preserve"> имела «</w:t>
      </w:r>
      <w:proofErr w:type="spellStart"/>
      <w:r w:rsidR="00CD0362">
        <w:t>небюджетную</w:t>
      </w:r>
      <w:proofErr w:type="spellEnd"/>
      <w:r w:rsidR="00CD0362">
        <w:t>»</w:t>
      </w:r>
      <w:r>
        <w:t xml:space="preserve"> </w:t>
      </w:r>
      <w:r w:rsidR="00CD0362">
        <w:t>цену</w:t>
      </w:r>
      <w:r>
        <w:t xml:space="preserve">. </w:t>
      </w:r>
      <w:r w:rsidR="00CD0362">
        <w:t>Сейчас</w:t>
      </w:r>
      <w:r w:rsidR="00527F11">
        <w:t>, спустя несколько лет</w:t>
      </w:r>
      <w:r>
        <w:t>, появилась действительно нед</w:t>
      </w:r>
      <w:r w:rsidR="00527F11">
        <w:t xml:space="preserve">орогая </w:t>
      </w:r>
      <w:r w:rsidR="005C17AC">
        <w:t xml:space="preserve">АВТОМАТИЧЕСКАЯ станция </w:t>
      </w:r>
      <w:r>
        <w:t xml:space="preserve">TEXA </w:t>
      </w:r>
      <w:r w:rsidR="005C17AC">
        <w:t xml:space="preserve"> - </w:t>
      </w:r>
      <w:r>
        <w:t>KONFORT  705R, практически повторяющая функционал прекр</w:t>
      </w:r>
      <w:r w:rsidR="005C17AC">
        <w:t xml:space="preserve">асно зарекомендовавшей себя </w:t>
      </w:r>
      <w:r>
        <w:t xml:space="preserve"> KONFORT  720R  и использующаяся для работы с газом R134a.</w:t>
      </w:r>
    </w:p>
    <w:p w:rsidR="00F24DFB" w:rsidRDefault="00EF47AF" w:rsidP="00BA0EF8">
      <w:pPr>
        <w:spacing w:after="120" w:line="240" w:lineRule="auto"/>
      </w:pPr>
      <w:r>
        <w:t xml:space="preserve"> KONFORT </w:t>
      </w:r>
      <w:r w:rsidR="007522AA">
        <w:t xml:space="preserve">705R </w:t>
      </w:r>
      <w:r>
        <w:t xml:space="preserve">действительно </w:t>
      </w:r>
      <w:r w:rsidR="007522AA">
        <w:t xml:space="preserve">является </w:t>
      </w:r>
      <w:r w:rsidR="00527F11" w:rsidRPr="00527F11">
        <w:t>лучшей</w:t>
      </w:r>
      <w:r w:rsidR="00527F11">
        <w:t xml:space="preserve"> по отзывам покупателей</w:t>
      </w:r>
      <w:r w:rsidR="00527F11" w:rsidRPr="00527F11">
        <w:t xml:space="preserve"> </w:t>
      </w:r>
      <w:r w:rsidR="007522AA">
        <w:t>на сегодняшний день установкой для обслуживания систе</w:t>
      </w:r>
      <w:r>
        <w:t xml:space="preserve">мы кондиционирования </w:t>
      </w:r>
      <w:r w:rsidR="007522AA">
        <w:t>на ры</w:t>
      </w:r>
      <w:r w:rsidR="00527F11">
        <w:t>нке климатического оборудования</w:t>
      </w:r>
      <w:r w:rsidR="007522AA">
        <w:t>.</w:t>
      </w:r>
      <w:r w:rsidR="0031200A" w:rsidRPr="0031200A">
        <w:br/>
      </w:r>
      <w:r w:rsidR="00F24DFB">
        <w:t>Прекрасный и чистый</w:t>
      </w:r>
      <w:r>
        <w:t xml:space="preserve"> </w:t>
      </w:r>
      <w:r w:rsidR="00F24DFB">
        <w:t>д</w:t>
      </w:r>
      <w:r w:rsidR="00F24DFB" w:rsidRPr="00F24DFB">
        <w:t>изайн</w:t>
      </w:r>
      <w:r w:rsidR="00F24DFB">
        <w:t>,</w:t>
      </w:r>
      <w:r w:rsidR="00F24DFB" w:rsidRPr="00F24DFB">
        <w:t xml:space="preserve"> </w:t>
      </w:r>
      <w:r>
        <w:t xml:space="preserve">лучшие </w:t>
      </w:r>
      <w:r w:rsidR="00F24DFB" w:rsidRPr="00F24DFB">
        <w:t>характе</w:t>
      </w:r>
      <w:r w:rsidR="00F24DFB">
        <w:t xml:space="preserve">ристики надежности  </w:t>
      </w:r>
      <w:r w:rsidR="009216D4">
        <w:t>совмещены</w:t>
      </w:r>
      <w:r w:rsidR="00F24DFB" w:rsidRPr="00F24DFB">
        <w:t xml:space="preserve"> </w:t>
      </w:r>
      <w:r w:rsidR="00F24DFB">
        <w:t>с прочностью и безопасностью</w:t>
      </w:r>
      <w:r w:rsidR="003A67D8">
        <w:t>, что делае</w:t>
      </w:r>
      <w:r w:rsidR="00F24DFB" w:rsidRPr="00F24DFB">
        <w:t xml:space="preserve">т простыми и лёгкими все операции </w:t>
      </w:r>
      <w:r w:rsidR="003A67D8">
        <w:t>по техническому обслуживанию</w:t>
      </w:r>
      <w:r w:rsidR="00F24DFB" w:rsidRPr="00F24DFB">
        <w:t>.</w:t>
      </w:r>
      <w:r w:rsidR="00F24DFB">
        <w:t xml:space="preserve"> </w:t>
      </w:r>
    </w:p>
    <w:p w:rsidR="003A67D8" w:rsidRDefault="003A67D8" w:rsidP="00BA0EF8">
      <w:pPr>
        <w:spacing w:after="120" w:line="240" w:lineRule="auto"/>
      </w:pPr>
      <w:r w:rsidRPr="003A67D8">
        <w:t>Имеет восемь международных зарегистрированных патентов</w:t>
      </w:r>
      <w:r>
        <w:t>.</w:t>
      </w:r>
    </w:p>
    <w:p w:rsidR="005C17AC" w:rsidRDefault="00F24DFB" w:rsidP="00BA0EF8">
      <w:pPr>
        <w:spacing w:after="120" w:line="240" w:lineRule="auto"/>
      </w:pPr>
      <w:r w:rsidRPr="00F24DFB">
        <w:t>Используемые</w:t>
      </w:r>
      <w:r w:rsidR="003A67D8">
        <w:t xml:space="preserve"> при изготовлении </w:t>
      </w:r>
      <w:r w:rsidRPr="00F24DFB">
        <w:t xml:space="preserve"> элементы имеют превосходные характеристи</w:t>
      </w:r>
      <w:r w:rsidR="00B176A5">
        <w:t>ки и гарантируют эффективную откачку хладагента</w:t>
      </w:r>
      <w:r w:rsidRPr="00F24DFB">
        <w:t>.</w:t>
      </w:r>
    </w:p>
    <w:p w:rsidR="009216D4" w:rsidRPr="009216D4" w:rsidRDefault="009216D4" w:rsidP="00BA0EF8">
      <w:pPr>
        <w:spacing w:after="120" w:line="240" w:lineRule="auto"/>
      </w:pPr>
      <w:r>
        <w:t xml:space="preserve">Присоединительные шланги и </w:t>
      </w:r>
      <w:proofErr w:type="spellStart"/>
      <w:r>
        <w:t>быстроразъемы</w:t>
      </w:r>
      <w:proofErr w:type="spellEnd"/>
      <w:r>
        <w:t xml:space="preserve"> фирмы </w:t>
      </w:r>
      <w:r>
        <w:rPr>
          <w:lang w:val="en-US"/>
        </w:rPr>
        <w:t>PARKER</w:t>
      </w:r>
      <w:r w:rsidRPr="009216D4">
        <w:t>.</w:t>
      </w:r>
    </w:p>
    <w:p w:rsidR="005C17AC" w:rsidRDefault="00F24DFB" w:rsidP="00BA0EF8">
      <w:pPr>
        <w:spacing w:after="120" w:line="240" w:lineRule="auto"/>
      </w:pPr>
      <w:r w:rsidRPr="00F24DFB">
        <w:t xml:space="preserve"> </w:t>
      </w:r>
      <w:r w:rsidR="0031200A" w:rsidRPr="0031200A">
        <w:t>Установка снабжена автоматической функцией откачки и перезарядки хл</w:t>
      </w:r>
      <w:r w:rsidR="003A67D8">
        <w:t>адагента, а также дренажа масла</w:t>
      </w:r>
      <w:r w:rsidR="0031200A" w:rsidRPr="0031200A">
        <w:t xml:space="preserve"> и </w:t>
      </w:r>
      <w:r>
        <w:t xml:space="preserve">сама </w:t>
      </w:r>
      <w:r w:rsidR="0031200A" w:rsidRPr="0031200A">
        <w:t>управляет всеми операциями по техническому обслуживанию</w:t>
      </w:r>
      <w:r w:rsidR="009216D4">
        <w:t xml:space="preserve"> кондиционера</w:t>
      </w:r>
      <w:r w:rsidR="0031200A" w:rsidRPr="0031200A">
        <w:t xml:space="preserve"> благодаря программируемой системе, которая гаран</w:t>
      </w:r>
      <w:r w:rsidR="000A2865">
        <w:t xml:space="preserve">тирует введение </w:t>
      </w:r>
      <w:r w:rsidR="007522AA">
        <w:t xml:space="preserve">индивидуальных </w:t>
      </w:r>
      <w:r w:rsidR="000A2865">
        <w:t xml:space="preserve">настроек </w:t>
      </w:r>
      <w:r w:rsidR="009216D4">
        <w:t>и</w:t>
      </w:r>
      <w:r w:rsidR="0031200A" w:rsidRPr="0031200A">
        <w:t xml:space="preserve"> на высоком уровне</w:t>
      </w:r>
      <w:r w:rsidR="009216D4">
        <w:t xml:space="preserve"> точности</w:t>
      </w:r>
      <w:r w:rsidR="0031200A" w:rsidRPr="0031200A">
        <w:t>.</w:t>
      </w:r>
      <w:r w:rsidR="005C17AC">
        <w:t xml:space="preserve">  </w:t>
      </w:r>
    </w:p>
    <w:p w:rsidR="005C17AC" w:rsidRDefault="007522AA" w:rsidP="00BA0EF8">
      <w:pPr>
        <w:spacing w:after="120" w:line="240" w:lineRule="auto"/>
      </w:pPr>
      <w:r w:rsidRPr="003A67D8">
        <w:t>Все операции указаны на</w:t>
      </w:r>
      <w:r w:rsidR="003A67D8" w:rsidRPr="003A67D8">
        <w:t xml:space="preserve"> фронтальном </w:t>
      </w:r>
      <w:r w:rsidR="009216D4">
        <w:t>синем</w:t>
      </w:r>
      <w:r w:rsidRPr="003A67D8">
        <w:t xml:space="preserve"> </w:t>
      </w:r>
      <w:r w:rsidR="009216D4">
        <w:t>LCD</w:t>
      </w:r>
      <w:r w:rsidRPr="003A67D8">
        <w:t>-дисплее на русском языке</w:t>
      </w:r>
      <w:r w:rsidR="008C3D2E">
        <w:t>.</w:t>
      </w:r>
    </w:p>
    <w:p w:rsidR="005C17AC" w:rsidRDefault="005C17AC" w:rsidP="00BA0EF8">
      <w:pPr>
        <w:spacing w:after="120" w:line="240" w:lineRule="auto"/>
      </w:pPr>
      <w:r>
        <w:t xml:space="preserve"> </w:t>
      </w:r>
      <w:r w:rsidR="0031200A" w:rsidRPr="0031200A">
        <w:t>Заправочные установки линии KONFORT 700R осуществляют двойной автоматический</w:t>
      </w:r>
      <w:r w:rsidR="009F7820">
        <w:t xml:space="preserve"> контроль</w:t>
      </w:r>
      <w:r w:rsidR="0031200A" w:rsidRPr="0031200A">
        <w:t xml:space="preserve"> утечки газа из резервуара. </w:t>
      </w:r>
    </w:p>
    <w:p w:rsidR="00B17A13" w:rsidRPr="000A2865" w:rsidRDefault="0031200A" w:rsidP="00BA0EF8">
      <w:pPr>
        <w:spacing w:after="120" w:line="240" w:lineRule="auto"/>
      </w:pPr>
      <w:r w:rsidRPr="0031200A">
        <w:t xml:space="preserve">Все операции, касающиеся безопасности, происходят полностью автоматическим способом, без </w:t>
      </w:r>
      <w:r w:rsidR="009F7820">
        <w:t xml:space="preserve"> </w:t>
      </w:r>
      <w:r w:rsidRPr="0031200A">
        <w:t xml:space="preserve">возможных ошибок или </w:t>
      </w:r>
      <w:r w:rsidR="006B1F9B">
        <w:t xml:space="preserve">по причине </w:t>
      </w:r>
      <w:r w:rsidR="001C01F5">
        <w:t xml:space="preserve">ошибки </w:t>
      </w:r>
      <w:r w:rsidRPr="0031200A">
        <w:t>оператора.</w:t>
      </w:r>
    </w:p>
    <w:p w:rsidR="007522AA" w:rsidRDefault="007522AA" w:rsidP="007522AA">
      <w:pPr>
        <w:spacing w:line="240" w:lineRule="auto"/>
      </w:pPr>
      <w:r>
        <w:t>Количество масла и УФ краски управляется с помощью электронных вес</w:t>
      </w:r>
      <w:r w:rsidR="00D85C26">
        <w:t>ов и рассчитывается по  времени</w:t>
      </w:r>
      <w:r>
        <w:t>.</w:t>
      </w:r>
    </w:p>
    <w:p w:rsidR="007522AA" w:rsidRDefault="007522AA" w:rsidP="007522AA">
      <w:pPr>
        <w:spacing w:line="240" w:lineRule="auto"/>
      </w:pPr>
      <w:r>
        <w:t>Высокая эффективность удаления хладагента ( более 95% )</w:t>
      </w:r>
    </w:p>
    <w:p w:rsidR="007522AA" w:rsidRDefault="005C17AC" w:rsidP="007522AA">
      <w:pPr>
        <w:spacing w:line="240" w:lineRule="auto"/>
      </w:pPr>
      <w:r>
        <w:t xml:space="preserve">Механик не столкнется  с проблемами, </w:t>
      </w:r>
      <w:r w:rsidR="007522AA">
        <w:t xml:space="preserve"> даже если появится необходимость о</w:t>
      </w:r>
      <w:r w:rsidR="00CB5281">
        <w:t>бслуживать более сложные системы, такие как</w:t>
      </w:r>
      <w:r>
        <w:t>, например,</w:t>
      </w:r>
      <w:r w:rsidR="00CB5281">
        <w:t xml:space="preserve"> установлены в новейших</w:t>
      </w:r>
      <w:r w:rsidR="007522AA">
        <w:t xml:space="preserve"> </w:t>
      </w:r>
      <w:r>
        <w:t xml:space="preserve">и </w:t>
      </w:r>
      <w:r w:rsidR="007522AA">
        <w:t>гибридных автомобилях.</w:t>
      </w:r>
    </w:p>
    <w:p w:rsidR="00961ED1" w:rsidRPr="000F5B93" w:rsidRDefault="00961ED1" w:rsidP="007522AA">
      <w:pPr>
        <w:spacing w:line="240" w:lineRule="auto"/>
      </w:pPr>
      <w:r w:rsidRPr="00EB14C3">
        <w:rPr>
          <w:b/>
          <w:sz w:val="24"/>
        </w:rPr>
        <w:t>Немного информации</w:t>
      </w:r>
      <w:r w:rsidRPr="00EB14C3">
        <w:rPr>
          <w:sz w:val="24"/>
        </w:rPr>
        <w:t xml:space="preserve"> </w:t>
      </w:r>
      <w:r w:rsidRPr="00961ED1">
        <w:t>:</w:t>
      </w:r>
    </w:p>
    <w:p w:rsidR="005C17AC" w:rsidRDefault="000F5B93" w:rsidP="00D253B4">
      <w:pPr>
        <w:pStyle w:val="ab"/>
        <w:numPr>
          <w:ilvl w:val="0"/>
          <w:numId w:val="9"/>
        </w:numPr>
        <w:spacing w:line="240" w:lineRule="auto"/>
      </w:pPr>
      <w:r>
        <w:t xml:space="preserve">Установка работает с тем </w:t>
      </w:r>
      <w:r w:rsidRPr="000F5B93">
        <w:t xml:space="preserve">же программным обеспечением, что и </w:t>
      </w:r>
      <w:r w:rsidR="005E1BCE">
        <w:t xml:space="preserve"> </w:t>
      </w:r>
      <w:r w:rsidRPr="00D253B4">
        <w:rPr>
          <w:lang w:val="en-US"/>
        </w:rPr>
        <w:t>KONFORT</w:t>
      </w:r>
      <w:r w:rsidRPr="000F5B93">
        <w:t xml:space="preserve"> 710</w:t>
      </w:r>
      <w:r w:rsidRPr="00D253B4">
        <w:rPr>
          <w:lang w:val="en-US"/>
        </w:rPr>
        <w:t>R</w:t>
      </w:r>
      <w:r w:rsidRPr="000F5B93">
        <w:t>/720</w:t>
      </w:r>
      <w:r w:rsidRPr="00D253B4">
        <w:rPr>
          <w:lang w:val="en-US"/>
        </w:rPr>
        <w:t>R</w:t>
      </w:r>
      <w:r w:rsidRPr="000F5B93">
        <w:t>/760</w:t>
      </w:r>
      <w:r w:rsidRPr="00D253B4">
        <w:rPr>
          <w:lang w:val="en-US"/>
        </w:rPr>
        <w:t>R</w:t>
      </w:r>
      <w:r w:rsidRPr="000F5B93">
        <w:t>/780</w:t>
      </w:r>
      <w:r w:rsidRPr="00D253B4">
        <w:rPr>
          <w:lang w:val="en-US"/>
        </w:rPr>
        <w:t>R</w:t>
      </w:r>
      <w:r w:rsidRPr="000F5B93">
        <w:t xml:space="preserve">, </w:t>
      </w:r>
      <w:r>
        <w:t>и имеет  ту</w:t>
      </w:r>
      <w:r w:rsidRPr="000F5B93">
        <w:t xml:space="preserve"> же базу данных</w:t>
      </w:r>
      <w:r w:rsidR="005E1BCE">
        <w:t xml:space="preserve"> на </w:t>
      </w:r>
      <w:r w:rsidR="005E1BCE" w:rsidRPr="00D253B4">
        <w:rPr>
          <w:lang w:val="en-US"/>
        </w:rPr>
        <w:t>SD</w:t>
      </w:r>
      <w:r w:rsidR="005E1BCE" w:rsidRPr="005E1BCE">
        <w:t>-</w:t>
      </w:r>
      <w:r w:rsidR="005E1BCE">
        <w:t>карте</w:t>
      </w:r>
      <w:r w:rsidRPr="000F5B93">
        <w:t>.</w:t>
      </w:r>
      <w:r w:rsidR="003101D6" w:rsidRPr="003101D6">
        <w:t xml:space="preserve"> Программное обеспечение  для управления </w:t>
      </w:r>
      <w:r w:rsidR="00B176A5">
        <w:t xml:space="preserve">заправкой </w:t>
      </w:r>
      <w:r w:rsidR="003101D6" w:rsidRPr="003101D6">
        <w:t>соответствует  наиболее строгим стандартам SAE с точк</w:t>
      </w:r>
      <w:r w:rsidR="001169A7">
        <w:t>и зрения точности и качества</w:t>
      </w:r>
      <w:r w:rsidR="003101D6" w:rsidRPr="003101D6">
        <w:t xml:space="preserve"> технического обслуживания </w:t>
      </w:r>
      <w:r w:rsidR="008A0B94">
        <w:t>кондиционера автомобиля</w:t>
      </w:r>
      <w:r w:rsidR="003101D6" w:rsidRPr="003101D6">
        <w:t>.</w:t>
      </w:r>
    </w:p>
    <w:p w:rsidR="005C17AC" w:rsidRDefault="003101D6" w:rsidP="00D253B4">
      <w:pPr>
        <w:pStyle w:val="ab"/>
        <w:numPr>
          <w:ilvl w:val="0"/>
          <w:numId w:val="9"/>
        </w:numPr>
        <w:spacing w:line="240" w:lineRule="auto"/>
      </w:pPr>
      <w:r w:rsidRPr="003101D6">
        <w:t>База данных по автомобилям  также полностью написана на русском</w:t>
      </w:r>
      <w:r w:rsidR="005C17AC">
        <w:t xml:space="preserve"> </w:t>
      </w:r>
      <w:r w:rsidR="006453AF">
        <w:t xml:space="preserve"> языке</w:t>
      </w:r>
      <w:r w:rsidRPr="003101D6">
        <w:t>, постоянно обновляется и отображается на фронтальном дисплее. Достаточно выбрать марку и модель автомобиля и сразу же в Ваше распоряжение предоставляются  необходимые  данные для осуществления</w:t>
      </w:r>
      <w:r w:rsidR="005C17AC">
        <w:t xml:space="preserve"> процедуры </w:t>
      </w:r>
      <w:r w:rsidRPr="003101D6">
        <w:t xml:space="preserve"> обслуживания системы кондиционирования. </w:t>
      </w:r>
    </w:p>
    <w:p w:rsidR="000F5B93" w:rsidRPr="000F5B93" w:rsidRDefault="003101D6" w:rsidP="00D253B4">
      <w:pPr>
        <w:pStyle w:val="ab"/>
        <w:numPr>
          <w:ilvl w:val="0"/>
          <w:numId w:val="9"/>
        </w:numPr>
        <w:spacing w:line="240" w:lineRule="auto"/>
        <w:jc w:val="both"/>
      </w:pPr>
      <w:r w:rsidRPr="003101D6">
        <w:t xml:space="preserve">Возможен ввод  данных </w:t>
      </w:r>
      <w:r w:rsidR="006453AF">
        <w:t xml:space="preserve">и </w:t>
      </w:r>
      <w:r w:rsidRPr="003101D6">
        <w:t>в ручном режиме или по личным данным клиента.</w:t>
      </w:r>
      <w:r w:rsidR="000F5B93" w:rsidRPr="000F5B93">
        <w:t xml:space="preserve"> </w:t>
      </w:r>
      <w:r w:rsidR="005C17AC">
        <w:t xml:space="preserve">Дозирование </w:t>
      </w:r>
      <w:r w:rsidR="005C17AC" w:rsidRPr="005C17AC">
        <w:t xml:space="preserve"> фреон</w:t>
      </w:r>
      <w:r w:rsidR="00BC3B40">
        <w:t xml:space="preserve">а </w:t>
      </w:r>
      <w:r w:rsidR="005C17AC">
        <w:t>и масла, заправляемых</w:t>
      </w:r>
      <w:r w:rsidR="006453AF">
        <w:t xml:space="preserve"> в автомобиль</w:t>
      </w:r>
      <w:r w:rsidR="005C17AC">
        <w:t>, производится т</w:t>
      </w:r>
      <w:r w:rsidR="000F5B93" w:rsidRPr="000F5B93">
        <w:t>очно так</w:t>
      </w:r>
      <w:r w:rsidR="005E1BCE">
        <w:t xml:space="preserve">им </w:t>
      </w:r>
      <w:r w:rsidR="000F5B93" w:rsidRPr="000F5B93">
        <w:t xml:space="preserve"> же</w:t>
      </w:r>
      <w:r w:rsidR="005E1BCE">
        <w:t xml:space="preserve"> способом</w:t>
      </w:r>
      <w:r w:rsidR="000F5B93" w:rsidRPr="000F5B93">
        <w:t>, как и</w:t>
      </w:r>
      <w:r w:rsidR="005C17AC">
        <w:t xml:space="preserve"> в более дорогих моделях </w:t>
      </w:r>
      <w:r w:rsidR="000F5B93" w:rsidRPr="000F5B93">
        <w:t xml:space="preserve"> 710</w:t>
      </w:r>
      <w:r w:rsidR="000F5B93" w:rsidRPr="00D253B4">
        <w:rPr>
          <w:lang w:val="en-US"/>
        </w:rPr>
        <w:t>R</w:t>
      </w:r>
      <w:r w:rsidR="000F5B93" w:rsidRPr="000F5B93">
        <w:t>/720</w:t>
      </w:r>
      <w:r w:rsidR="000F5B93" w:rsidRPr="00D253B4">
        <w:rPr>
          <w:lang w:val="en-US"/>
        </w:rPr>
        <w:t>R</w:t>
      </w:r>
      <w:r w:rsidR="000F5B93" w:rsidRPr="000F5B93">
        <w:t xml:space="preserve">. </w:t>
      </w:r>
      <w:r w:rsidR="003A67D8" w:rsidRPr="003A67D8">
        <w:t xml:space="preserve">Благодаря наличию в </w:t>
      </w:r>
      <w:r w:rsidR="00BC3B40">
        <w:t>установке съемной</w:t>
      </w:r>
      <w:r w:rsidR="003A67D8" w:rsidRPr="003A67D8">
        <w:t xml:space="preserve">  SD</w:t>
      </w:r>
      <w:r w:rsidR="000302E4">
        <w:t>-</w:t>
      </w:r>
      <w:r w:rsidR="003A67D8" w:rsidRPr="003A67D8">
        <w:t xml:space="preserve"> карты памя</w:t>
      </w:r>
      <w:r w:rsidR="003A67D8">
        <w:t>ти, вы сможете подключиться</w:t>
      </w:r>
      <w:r w:rsidR="00C04DD1">
        <w:t xml:space="preserve"> к интернету и</w:t>
      </w:r>
      <w:r w:rsidR="003A67D8">
        <w:t xml:space="preserve"> </w:t>
      </w:r>
      <w:r w:rsidR="00BC3B40">
        <w:t>с помощью</w:t>
      </w:r>
      <w:r w:rsidR="00C04DD1">
        <w:t xml:space="preserve"> ПК </w:t>
      </w:r>
      <w:r w:rsidR="000302E4">
        <w:t>обнов</w:t>
      </w:r>
      <w:r w:rsidR="00C04DD1">
        <w:t>ить</w:t>
      </w:r>
      <w:r w:rsidR="00BC3B40">
        <w:t xml:space="preserve">  баз</w:t>
      </w:r>
      <w:r w:rsidR="00C04DD1">
        <w:t>ы</w:t>
      </w:r>
      <w:r w:rsidR="003A67D8" w:rsidRPr="003A67D8">
        <w:t xml:space="preserve"> данных </w:t>
      </w:r>
      <w:r w:rsidR="000302E4">
        <w:t xml:space="preserve">по </w:t>
      </w:r>
      <w:r w:rsidR="000302E4">
        <w:lastRenderedPageBreak/>
        <w:t>мар</w:t>
      </w:r>
      <w:r w:rsidR="003A67D8" w:rsidRPr="003A67D8">
        <w:t>к</w:t>
      </w:r>
      <w:r w:rsidR="000302E4">
        <w:t>ам</w:t>
      </w:r>
      <w:r w:rsidR="003A67D8" w:rsidRPr="003A67D8">
        <w:t xml:space="preserve"> и </w:t>
      </w:r>
      <w:r w:rsidR="000302E4">
        <w:t>моделям</w:t>
      </w:r>
      <w:r w:rsidR="003A67D8" w:rsidRPr="003A67D8">
        <w:t>, проверить</w:t>
      </w:r>
      <w:r w:rsidR="0020723A">
        <w:t xml:space="preserve"> на ПК</w:t>
      </w:r>
      <w:r w:rsidR="003A67D8" w:rsidRPr="003A67D8">
        <w:t xml:space="preserve"> и проанализировать все циклы обслуживания</w:t>
      </w:r>
      <w:r w:rsidR="000302E4">
        <w:t xml:space="preserve">, </w:t>
      </w:r>
      <w:r w:rsidR="003A67D8" w:rsidRPr="003A67D8">
        <w:t xml:space="preserve"> модерниз</w:t>
      </w:r>
      <w:r w:rsidR="000302E4">
        <w:t>ировать</w:t>
      </w:r>
      <w:r w:rsidR="003A67D8" w:rsidRPr="003A67D8">
        <w:t xml:space="preserve"> микроп</w:t>
      </w:r>
      <w:r w:rsidR="000302E4">
        <w:t>рограмму</w:t>
      </w:r>
      <w:r w:rsidR="003A67D8">
        <w:t xml:space="preserve"> </w:t>
      </w:r>
      <w:r w:rsidR="000302E4">
        <w:t>управления станцией.</w:t>
      </w:r>
    </w:p>
    <w:p w:rsidR="000302E4" w:rsidRDefault="000F5B93" w:rsidP="00D253B4">
      <w:pPr>
        <w:pStyle w:val="ab"/>
        <w:numPr>
          <w:ilvl w:val="0"/>
          <w:numId w:val="9"/>
        </w:numPr>
        <w:spacing w:line="240" w:lineRule="auto"/>
        <w:jc w:val="both"/>
      </w:pPr>
      <w:r w:rsidRPr="000F5B93">
        <w:t xml:space="preserve">Установка не </w:t>
      </w:r>
      <w:r w:rsidR="00D76B00">
        <w:t>предназначена для работы</w:t>
      </w:r>
      <w:r w:rsidRPr="000F5B93">
        <w:t xml:space="preserve"> с</w:t>
      </w:r>
      <w:r w:rsidR="00394BC6">
        <w:t xml:space="preserve"> новым</w:t>
      </w:r>
      <w:r w:rsidRPr="000F5B93">
        <w:t xml:space="preserve"> </w:t>
      </w:r>
      <w:r w:rsidR="000302E4">
        <w:t xml:space="preserve">типом газа </w:t>
      </w:r>
      <w:r w:rsidRPr="00D253B4">
        <w:rPr>
          <w:lang w:val="en-US"/>
        </w:rPr>
        <w:t>R</w:t>
      </w:r>
      <w:r w:rsidRPr="000F5B93">
        <w:t>1234</w:t>
      </w:r>
      <w:proofErr w:type="spellStart"/>
      <w:r w:rsidRPr="00D253B4">
        <w:rPr>
          <w:lang w:val="en-US"/>
        </w:rPr>
        <w:t>yf</w:t>
      </w:r>
      <w:proofErr w:type="spellEnd"/>
      <w:r w:rsidR="004B5B68">
        <w:t>.</w:t>
      </w:r>
    </w:p>
    <w:p w:rsidR="00A00190" w:rsidRDefault="000F5B93" w:rsidP="00D253B4">
      <w:pPr>
        <w:pStyle w:val="ab"/>
        <w:numPr>
          <w:ilvl w:val="0"/>
          <w:numId w:val="9"/>
        </w:numPr>
        <w:spacing w:line="240" w:lineRule="auto"/>
        <w:jc w:val="both"/>
      </w:pPr>
      <w:r>
        <w:t xml:space="preserve">В установке </w:t>
      </w:r>
      <w:r w:rsidR="00394BC6">
        <w:t xml:space="preserve">для упрощения </w:t>
      </w:r>
      <w:r w:rsidR="00961ED1">
        <w:t>отсутствуют</w:t>
      </w:r>
      <w:r w:rsidR="000302E4" w:rsidRPr="000302E4">
        <w:t xml:space="preserve"> неактуальные  для R134a</w:t>
      </w:r>
      <w:r w:rsidR="000302E4">
        <w:t xml:space="preserve"> </w:t>
      </w:r>
      <w:r>
        <w:t>вентиляторы</w:t>
      </w:r>
      <w:r w:rsidR="00961ED1">
        <w:t xml:space="preserve"> и задняя стенка</w:t>
      </w:r>
      <w:r>
        <w:t>,</w:t>
      </w:r>
      <w:r w:rsidRPr="000F5B93">
        <w:t xml:space="preserve"> </w:t>
      </w:r>
      <w:r w:rsidR="009F0B3E">
        <w:t xml:space="preserve">применяющиеся </w:t>
      </w:r>
      <w:r>
        <w:t xml:space="preserve"> в </w:t>
      </w:r>
      <w:r w:rsidRPr="000F5B93">
        <w:t>систем</w:t>
      </w:r>
      <w:r>
        <w:t xml:space="preserve">ах </w:t>
      </w:r>
      <w:r w:rsidRPr="000F5B93">
        <w:t xml:space="preserve"> безопасности</w:t>
      </w:r>
      <w:r w:rsidR="00394BC6" w:rsidRPr="00394BC6">
        <w:t xml:space="preserve"> </w:t>
      </w:r>
      <w:r w:rsidR="00394BC6">
        <w:t xml:space="preserve"> установок </w:t>
      </w:r>
      <w:r w:rsidRPr="000F5B93">
        <w:t xml:space="preserve">для работы с газом </w:t>
      </w:r>
      <w:r w:rsidRPr="00D253B4">
        <w:rPr>
          <w:lang w:val="en-US"/>
        </w:rPr>
        <w:t>R</w:t>
      </w:r>
      <w:r w:rsidRPr="000F5B93">
        <w:t>1234</w:t>
      </w:r>
      <w:proofErr w:type="spellStart"/>
      <w:r w:rsidRPr="00D253B4">
        <w:rPr>
          <w:lang w:val="en-US"/>
        </w:rPr>
        <w:t>yf</w:t>
      </w:r>
      <w:proofErr w:type="spellEnd"/>
      <w:r w:rsidR="000302E4">
        <w:t>.</w:t>
      </w:r>
      <w:r w:rsidRPr="000F5B93">
        <w:t xml:space="preserve">  </w:t>
      </w:r>
    </w:p>
    <w:p w:rsidR="000302E4" w:rsidRDefault="00A50288" w:rsidP="00D253B4">
      <w:pPr>
        <w:pStyle w:val="ab"/>
        <w:numPr>
          <w:ilvl w:val="0"/>
          <w:numId w:val="9"/>
        </w:numPr>
        <w:spacing w:line="240" w:lineRule="auto"/>
        <w:jc w:val="both"/>
      </w:pPr>
      <w:r>
        <w:t>УФ-вещество</w:t>
      </w:r>
      <w:r w:rsidR="00A00190" w:rsidRPr="00A00190">
        <w:t xml:space="preserve"> </w:t>
      </w:r>
      <w:r w:rsidR="00A00190">
        <w:t>при необходимости</w:t>
      </w:r>
      <w:r w:rsidR="00A00190" w:rsidRPr="00A00190">
        <w:t xml:space="preserve"> </w:t>
      </w:r>
      <w:r w:rsidR="00A00190">
        <w:t xml:space="preserve">диагностики </w:t>
      </w:r>
      <w:r w:rsidR="00A00190" w:rsidRPr="00A00190">
        <w:t xml:space="preserve">смешивается с маслом и подается </w:t>
      </w:r>
      <w:r w:rsidR="00A00190">
        <w:t xml:space="preserve"> в систему из</w:t>
      </w:r>
      <w:r w:rsidR="00A00190" w:rsidRPr="00A00190">
        <w:t xml:space="preserve"> емкости </w:t>
      </w:r>
      <w:r w:rsidR="00A00190">
        <w:t xml:space="preserve">для масла </w:t>
      </w:r>
      <w:r w:rsidR="00A00190" w:rsidRPr="00A00190">
        <w:t>одновременно с маслом.</w:t>
      </w:r>
    </w:p>
    <w:p w:rsidR="00A00190" w:rsidRDefault="000F5B93" w:rsidP="0078072E">
      <w:pPr>
        <w:pStyle w:val="ab"/>
        <w:numPr>
          <w:ilvl w:val="0"/>
          <w:numId w:val="9"/>
        </w:numPr>
        <w:spacing w:line="240" w:lineRule="auto"/>
        <w:jc w:val="both"/>
      </w:pPr>
      <w:r w:rsidRPr="000F5B93">
        <w:t>В установке нет емкости для</w:t>
      </w:r>
      <w:r w:rsidR="004B5B68">
        <w:t xml:space="preserve">  </w:t>
      </w:r>
      <w:r w:rsidR="00DD54AF">
        <w:t>УФ</w:t>
      </w:r>
      <w:r w:rsidR="004B5B68" w:rsidRPr="004B5B68">
        <w:t>-</w:t>
      </w:r>
      <w:r w:rsidRPr="000F5B93">
        <w:t>красителя. Как показывает</w:t>
      </w:r>
      <w:r w:rsidR="009F0B3E">
        <w:t xml:space="preserve"> общая </w:t>
      </w:r>
      <w:r w:rsidRPr="000F5B93">
        <w:t xml:space="preserve"> практика, эта емкость</w:t>
      </w:r>
      <w:r w:rsidR="004B5B68" w:rsidRPr="004B5B68">
        <w:t xml:space="preserve"> </w:t>
      </w:r>
      <w:r w:rsidR="0078072E">
        <w:t xml:space="preserve">не </w:t>
      </w:r>
      <w:r w:rsidRPr="000F5B93">
        <w:t>используется</w:t>
      </w:r>
      <w:r w:rsidR="009F0B3E">
        <w:t xml:space="preserve"> отдельно при </w:t>
      </w:r>
      <w:r w:rsidR="0078072E" w:rsidRPr="0078072E">
        <w:t xml:space="preserve">большинстве </w:t>
      </w:r>
      <w:r w:rsidR="009F0B3E">
        <w:t>заправке</w:t>
      </w:r>
      <w:r w:rsidR="00DD54AF">
        <w:t xml:space="preserve"> кондиционера</w:t>
      </w:r>
      <w:r w:rsidRPr="000F5B93">
        <w:t>.</w:t>
      </w:r>
    </w:p>
    <w:p w:rsidR="00DE09B4" w:rsidRDefault="00DE09B4" w:rsidP="00D253B4">
      <w:pPr>
        <w:pStyle w:val="ab"/>
        <w:numPr>
          <w:ilvl w:val="0"/>
          <w:numId w:val="9"/>
        </w:numPr>
        <w:spacing w:line="240" w:lineRule="auto"/>
        <w:jc w:val="both"/>
      </w:pPr>
      <w:r w:rsidRPr="00DE09B4">
        <w:t>На аппарате установлен менее производительный вакуумный нас</w:t>
      </w:r>
      <w:r w:rsidR="00DD54AF">
        <w:t xml:space="preserve">ос. На увеличении  времени </w:t>
      </w:r>
      <w:proofErr w:type="spellStart"/>
      <w:r w:rsidRPr="00DE09B4">
        <w:t>вакууми</w:t>
      </w:r>
      <w:r w:rsidR="0078072E">
        <w:t>рования</w:t>
      </w:r>
      <w:proofErr w:type="spellEnd"/>
      <w:r w:rsidR="0078072E">
        <w:t xml:space="preserve">  системы это не сказывается</w:t>
      </w:r>
      <w:r w:rsidRPr="00DE09B4">
        <w:t xml:space="preserve">. </w:t>
      </w:r>
    </w:p>
    <w:p w:rsidR="00DE09B4" w:rsidRDefault="000F5B93" w:rsidP="00D253B4">
      <w:pPr>
        <w:pStyle w:val="ab"/>
        <w:numPr>
          <w:ilvl w:val="0"/>
          <w:numId w:val="9"/>
        </w:numPr>
        <w:spacing w:line="240" w:lineRule="auto"/>
        <w:jc w:val="both"/>
      </w:pPr>
      <w:r w:rsidRPr="000F5B93">
        <w:t>В уста</w:t>
      </w:r>
      <w:r w:rsidR="004B5B68">
        <w:t xml:space="preserve">новке нет функции внутренней </w:t>
      </w:r>
      <w:r w:rsidRPr="000F5B93">
        <w:t>промывки и очистки.</w:t>
      </w:r>
    </w:p>
    <w:p w:rsidR="000F5B93" w:rsidRPr="000F5B93" w:rsidRDefault="004B034C" w:rsidP="00D253B4">
      <w:pPr>
        <w:pStyle w:val="ab"/>
        <w:numPr>
          <w:ilvl w:val="0"/>
          <w:numId w:val="9"/>
        </w:numPr>
        <w:spacing w:line="240" w:lineRule="auto"/>
        <w:jc w:val="both"/>
      </w:pPr>
      <w:r>
        <w:t>Но в</w:t>
      </w:r>
      <w:r w:rsidR="00003CA6">
        <w:t xml:space="preserve"> итоге, это</w:t>
      </w:r>
      <w:r w:rsidR="00BA0EF8">
        <w:t xml:space="preserve"> </w:t>
      </w:r>
      <w:r w:rsidR="000F5B93" w:rsidRPr="000F5B93">
        <w:t>полнофункциональный автомат</w:t>
      </w:r>
      <w:r w:rsidR="00BA0EF8">
        <w:t xml:space="preserve">, </w:t>
      </w:r>
      <w:r w:rsidR="000F5B93" w:rsidRPr="000F5B93">
        <w:t xml:space="preserve"> практически идентичный</w:t>
      </w:r>
      <w:r w:rsidR="009F0B3E" w:rsidRPr="009F0B3E">
        <w:t xml:space="preserve"> KONFORT</w:t>
      </w:r>
      <w:r w:rsidR="009F0B3E">
        <w:t xml:space="preserve"> </w:t>
      </w:r>
      <w:r w:rsidR="00553D74">
        <w:t xml:space="preserve"> 71</w:t>
      </w:r>
      <w:r w:rsidR="000F5B93" w:rsidRPr="000F5B93">
        <w:t>0</w:t>
      </w:r>
      <w:r w:rsidR="000F5B93" w:rsidRPr="00D253B4">
        <w:rPr>
          <w:lang w:val="en-US"/>
        </w:rPr>
        <w:t>R</w:t>
      </w:r>
      <w:r w:rsidR="009F0B3E">
        <w:t xml:space="preserve"> за значительно</w:t>
      </w:r>
      <w:r w:rsidR="000F5B93" w:rsidRPr="000F5B93">
        <w:t xml:space="preserve"> меньшие деньги.</w:t>
      </w:r>
    </w:p>
    <w:p w:rsidR="000F5B93" w:rsidRPr="00A00190" w:rsidRDefault="000F5B93" w:rsidP="00A00190">
      <w:pPr>
        <w:spacing w:line="240" w:lineRule="auto"/>
        <w:jc w:val="both"/>
        <w:rPr>
          <w:sz w:val="24"/>
        </w:rPr>
      </w:pPr>
      <w:r w:rsidRPr="008710CC">
        <w:rPr>
          <w:b/>
          <w:i/>
          <w:sz w:val="24"/>
        </w:rPr>
        <w:t xml:space="preserve">Важно! Установка </w:t>
      </w:r>
      <w:r w:rsidR="00961ED1" w:rsidRPr="008710CC">
        <w:rPr>
          <w:b/>
          <w:i/>
          <w:sz w:val="24"/>
        </w:rPr>
        <w:t>изготовлена</w:t>
      </w:r>
      <w:r w:rsidRPr="008710CC">
        <w:rPr>
          <w:b/>
          <w:i/>
          <w:sz w:val="24"/>
        </w:rPr>
        <w:t xml:space="preserve"> в Италии</w:t>
      </w:r>
      <w:r w:rsidRPr="00A00190">
        <w:rPr>
          <w:sz w:val="24"/>
        </w:rPr>
        <w:t>.</w:t>
      </w:r>
    </w:p>
    <w:p w:rsidR="00A00190" w:rsidRPr="008710CC" w:rsidRDefault="00A00190" w:rsidP="008710CC">
      <w:pPr>
        <w:spacing w:line="240" w:lineRule="auto"/>
        <w:jc w:val="center"/>
        <w:rPr>
          <w:sz w:val="24"/>
        </w:rPr>
      </w:pPr>
      <w:r w:rsidRPr="008710CC">
        <w:rPr>
          <w:sz w:val="24"/>
        </w:rPr>
        <w:t>Технические характеристики:</w:t>
      </w:r>
    </w:p>
    <w:p w:rsidR="008710CC" w:rsidRPr="00D253B4" w:rsidRDefault="008710CC" w:rsidP="00D253B4">
      <w:pPr>
        <w:pStyle w:val="ab"/>
        <w:numPr>
          <w:ilvl w:val="0"/>
          <w:numId w:val="8"/>
        </w:numPr>
        <w:spacing w:line="240" w:lineRule="auto"/>
        <w:jc w:val="both"/>
        <w:rPr>
          <w:sz w:val="24"/>
        </w:rPr>
      </w:pPr>
      <w:r w:rsidRPr="00D253B4">
        <w:rPr>
          <w:sz w:val="24"/>
        </w:rPr>
        <w:t>Газ : фреон, тип R134a</w:t>
      </w:r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Размеры станции : 1078 x 598 х 706 мм</w:t>
      </w:r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Снаряженная масса станции : 75 кг</w:t>
      </w:r>
    </w:p>
    <w:p w:rsidR="00A00190" w:rsidRPr="008710CC" w:rsidRDefault="00003CA6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Внутренняя е</w:t>
      </w:r>
      <w:r w:rsidR="00A00190" w:rsidRPr="008710CC">
        <w:t>мкость : 10 кг</w:t>
      </w:r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 xml:space="preserve">Питание: 110 /230 В </w:t>
      </w:r>
      <w:r w:rsidR="00D44544">
        <w:t xml:space="preserve">, </w:t>
      </w:r>
      <w:r w:rsidRPr="008710CC">
        <w:t>50/60 Гц</w:t>
      </w:r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Диапазон рабочих температур: от -5 ° C до 49° C</w:t>
      </w:r>
    </w:p>
    <w:p w:rsidR="00003CA6" w:rsidRPr="008710CC" w:rsidRDefault="00003CA6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Эффе</w:t>
      </w:r>
      <w:r w:rsidR="008710CC" w:rsidRPr="008710CC">
        <w:t xml:space="preserve">ктивность откачки </w:t>
      </w:r>
      <w:r w:rsidRPr="008710CC">
        <w:t xml:space="preserve">хладагента: более 95% </w:t>
      </w:r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Максимальное рабочее давление</w:t>
      </w:r>
      <w:r w:rsidR="008710CC" w:rsidRPr="008710CC">
        <w:t>:</w:t>
      </w:r>
      <w:r w:rsidRPr="008710CC">
        <w:t xml:space="preserve"> 20 бар</w:t>
      </w:r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Герметичный компрессор</w:t>
      </w:r>
      <w:r w:rsidR="008710CC" w:rsidRPr="008710CC">
        <w:t>:</w:t>
      </w:r>
      <w:r w:rsidRPr="008710CC">
        <w:t xml:space="preserve"> 12 см3</w:t>
      </w:r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Вакуумный насос</w:t>
      </w:r>
      <w:r w:rsidR="008710CC" w:rsidRPr="008710CC">
        <w:t>:</w:t>
      </w:r>
      <w:r w:rsidRPr="008710CC">
        <w:t xml:space="preserve"> </w:t>
      </w:r>
      <w:r w:rsidR="00003CA6" w:rsidRPr="008710CC">
        <w:t xml:space="preserve">производительность </w:t>
      </w:r>
      <w:r w:rsidRPr="008710CC">
        <w:t>100 л /</w:t>
      </w:r>
      <w:r w:rsidR="00003CA6" w:rsidRPr="008710CC">
        <w:t xml:space="preserve"> мин двухступенчатый – конечное  давление</w:t>
      </w:r>
      <w:r w:rsidRPr="008710CC">
        <w:t xml:space="preserve"> 0,03 </w:t>
      </w:r>
      <w:proofErr w:type="spellStart"/>
      <w:r w:rsidRPr="008710CC">
        <w:t>мбар</w:t>
      </w:r>
      <w:proofErr w:type="spellEnd"/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Погрешност</w:t>
      </w:r>
      <w:r w:rsidR="008710CC" w:rsidRPr="008710CC">
        <w:t>ь электронного дозирования газа</w:t>
      </w:r>
      <w:r w:rsidRPr="008710CC">
        <w:t xml:space="preserve">: погрешность 5 </w:t>
      </w:r>
      <w:proofErr w:type="spellStart"/>
      <w:r w:rsidRPr="008710CC">
        <w:t>гр</w:t>
      </w:r>
      <w:proofErr w:type="spellEnd"/>
    </w:p>
    <w:p w:rsidR="00003CA6" w:rsidRPr="008710CC" w:rsidRDefault="008710CC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Шланги подключения к системе:</w:t>
      </w:r>
      <w:r w:rsidR="00003CA6" w:rsidRPr="008710CC">
        <w:t xml:space="preserve"> длина 3 м ( SAE J2196 ) </w:t>
      </w:r>
    </w:p>
    <w:p w:rsidR="00A00190" w:rsidRPr="008710CC" w:rsidRDefault="008710CC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Дисплей</w:t>
      </w:r>
      <w:r w:rsidR="00003CA6" w:rsidRPr="008710CC">
        <w:t xml:space="preserve">:   </w:t>
      </w:r>
      <w:r w:rsidR="00003CA6" w:rsidRPr="00D253B4">
        <w:rPr>
          <w:lang w:val="en-US"/>
        </w:rPr>
        <w:t>LCD</w:t>
      </w:r>
      <w:r w:rsidR="00003CA6" w:rsidRPr="008710CC">
        <w:t xml:space="preserve"> синего свечения</w:t>
      </w:r>
    </w:p>
    <w:p w:rsidR="00222E9F" w:rsidRPr="008710CC" w:rsidRDefault="00D253B4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D253B4">
        <w:t xml:space="preserve">ЯЗЫК </w:t>
      </w:r>
      <w:r>
        <w:t>программного обеспечения</w:t>
      </w:r>
      <w:r w:rsidR="008710CC" w:rsidRPr="008710CC">
        <w:t xml:space="preserve">: </w:t>
      </w:r>
      <w:r w:rsidR="00222E9F" w:rsidRPr="008710CC">
        <w:t xml:space="preserve"> РУССКИЙ </w:t>
      </w:r>
    </w:p>
    <w:p w:rsidR="00A00190" w:rsidRPr="008710CC" w:rsidRDefault="00222E9F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Обновления базам данных  и услуг</w:t>
      </w:r>
      <w:r w:rsidR="008710CC" w:rsidRPr="008710CC">
        <w:t>:</w:t>
      </w:r>
      <w:r w:rsidRPr="008710CC">
        <w:t xml:space="preserve">  доступны с  ПК,  используя </w:t>
      </w:r>
      <w:proofErr w:type="spellStart"/>
      <w:r w:rsidR="00A00190" w:rsidRPr="008710CC">
        <w:t>Secure</w:t>
      </w:r>
      <w:proofErr w:type="spellEnd"/>
      <w:r w:rsidR="00A00190" w:rsidRPr="008710CC">
        <w:t xml:space="preserve"> </w:t>
      </w:r>
      <w:proofErr w:type="spellStart"/>
      <w:r w:rsidR="00A00190" w:rsidRPr="008710CC">
        <w:t>Digital</w:t>
      </w:r>
      <w:proofErr w:type="spellEnd"/>
      <w:r w:rsidR="00A00190" w:rsidRPr="008710CC">
        <w:t xml:space="preserve"> </w:t>
      </w:r>
      <w:proofErr w:type="spellStart"/>
      <w:r w:rsidR="00A00190" w:rsidRPr="008710CC">
        <w:t>Card</w:t>
      </w:r>
      <w:proofErr w:type="spellEnd"/>
      <w:r w:rsidR="00D253B4">
        <w:t xml:space="preserve"> </w:t>
      </w:r>
    </w:p>
    <w:p w:rsidR="00A00190" w:rsidRPr="008710CC" w:rsidRDefault="00A00190" w:rsidP="00D253B4">
      <w:pPr>
        <w:pStyle w:val="ab"/>
        <w:numPr>
          <w:ilvl w:val="0"/>
          <w:numId w:val="8"/>
        </w:numPr>
        <w:spacing w:line="240" w:lineRule="auto"/>
        <w:jc w:val="both"/>
      </w:pPr>
      <w:r w:rsidRPr="008710CC">
        <w:t>Автоматич</w:t>
      </w:r>
      <w:r w:rsidR="00222E9F" w:rsidRPr="008710CC">
        <w:t>еский впрыск масла</w:t>
      </w:r>
      <w:r w:rsidR="008710CC" w:rsidRPr="008710CC">
        <w:t xml:space="preserve">: </w:t>
      </w:r>
      <w:r w:rsidR="00222E9F" w:rsidRPr="008710CC">
        <w:t xml:space="preserve"> Управляется </w:t>
      </w:r>
      <w:r w:rsidR="008710CC" w:rsidRPr="008710CC">
        <w:t xml:space="preserve">по времени </w:t>
      </w:r>
      <w:r w:rsidR="00222E9F" w:rsidRPr="008710CC">
        <w:t>впрыска</w:t>
      </w:r>
    </w:p>
    <w:p w:rsidR="00222E9F" w:rsidRPr="008710CC" w:rsidRDefault="00222E9F" w:rsidP="008710CC">
      <w:pPr>
        <w:spacing w:line="240" w:lineRule="auto"/>
        <w:jc w:val="center"/>
        <w:rPr>
          <w:b/>
          <w:lang w:val="en-US"/>
        </w:rPr>
      </w:pPr>
      <w:r w:rsidRPr="008710CC">
        <w:rPr>
          <w:b/>
        </w:rPr>
        <w:t>ОБЩИЕ ХАРАКТЕРИСТИКИ</w:t>
      </w:r>
      <w:r w:rsidR="008710CC">
        <w:rPr>
          <w:b/>
          <w:lang w:val="en-US"/>
        </w:rPr>
        <w:t>:</w:t>
      </w:r>
    </w:p>
    <w:p w:rsidR="00A00190" w:rsidRPr="008710CC" w:rsidRDefault="00A00190" w:rsidP="008710CC">
      <w:pPr>
        <w:pStyle w:val="ab"/>
        <w:numPr>
          <w:ilvl w:val="0"/>
          <w:numId w:val="6"/>
        </w:numPr>
        <w:spacing w:line="240" w:lineRule="auto"/>
        <w:jc w:val="both"/>
      </w:pPr>
      <w:r w:rsidRPr="008710CC">
        <w:t>Режимы работы:</w:t>
      </w:r>
    </w:p>
    <w:p w:rsidR="00222E9F" w:rsidRPr="008710CC" w:rsidRDefault="00222E9F" w:rsidP="008710CC">
      <w:pPr>
        <w:pStyle w:val="ab"/>
        <w:numPr>
          <w:ilvl w:val="0"/>
          <w:numId w:val="3"/>
        </w:numPr>
        <w:spacing w:line="240" w:lineRule="auto"/>
        <w:jc w:val="both"/>
        <w:rPr>
          <w:i/>
        </w:rPr>
      </w:pPr>
      <w:r w:rsidRPr="008710CC">
        <w:rPr>
          <w:i/>
        </w:rPr>
        <w:t>Автоматический режим</w:t>
      </w:r>
    </w:p>
    <w:p w:rsidR="00A00190" w:rsidRPr="008710CC" w:rsidRDefault="00A00190" w:rsidP="008710CC">
      <w:pPr>
        <w:pStyle w:val="ab"/>
        <w:numPr>
          <w:ilvl w:val="0"/>
          <w:numId w:val="3"/>
        </w:numPr>
        <w:spacing w:line="240" w:lineRule="auto"/>
        <w:jc w:val="both"/>
        <w:rPr>
          <w:i/>
        </w:rPr>
      </w:pPr>
      <w:r w:rsidRPr="008710CC">
        <w:rPr>
          <w:i/>
        </w:rPr>
        <w:t xml:space="preserve">Индивидуальные данные для  заправки </w:t>
      </w:r>
    </w:p>
    <w:p w:rsidR="00A00190" w:rsidRPr="008710CC" w:rsidRDefault="00A00190" w:rsidP="008710CC">
      <w:pPr>
        <w:pStyle w:val="ab"/>
        <w:numPr>
          <w:ilvl w:val="0"/>
          <w:numId w:val="3"/>
        </w:numPr>
        <w:spacing w:line="240" w:lineRule="auto"/>
        <w:jc w:val="both"/>
        <w:rPr>
          <w:i/>
        </w:rPr>
      </w:pPr>
      <w:r w:rsidRPr="008710CC">
        <w:rPr>
          <w:i/>
        </w:rPr>
        <w:t>Моя база данных</w:t>
      </w:r>
    </w:p>
    <w:p w:rsidR="00A00190" w:rsidRPr="008710CC" w:rsidRDefault="00A00190" w:rsidP="008710CC">
      <w:pPr>
        <w:pStyle w:val="ab"/>
        <w:numPr>
          <w:ilvl w:val="0"/>
          <w:numId w:val="5"/>
        </w:numPr>
        <w:spacing w:line="240" w:lineRule="auto"/>
        <w:jc w:val="both"/>
      </w:pPr>
      <w:r w:rsidRPr="008710CC">
        <w:t>Автоматическая компенсация</w:t>
      </w:r>
      <w:r w:rsidR="00222E9F" w:rsidRPr="008710CC">
        <w:t xml:space="preserve"> при заправке</w:t>
      </w:r>
      <w:r w:rsidRPr="008710CC">
        <w:t xml:space="preserve"> на длину  шлангов </w:t>
      </w:r>
    </w:p>
    <w:p w:rsidR="00A00190" w:rsidRPr="008710CC" w:rsidRDefault="00A00190" w:rsidP="008710CC">
      <w:pPr>
        <w:pStyle w:val="ab"/>
        <w:numPr>
          <w:ilvl w:val="0"/>
          <w:numId w:val="5"/>
        </w:numPr>
        <w:spacing w:line="240" w:lineRule="auto"/>
        <w:jc w:val="both"/>
      </w:pPr>
      <w:r w:rsidRPr="008710CC">
        <w:t>Простое техническое обслуживание станции</w:t>
      </w:r>
    </w:p>
    <w:p w:rsidR="00A00190" w:rsidRPr="008710CC" w:rsidRDefault="00A00190" w:rsidP="008710CC">
      <w:pPr>
        <w:pStyle w:val="ab"/>
        <w:numPr>
          <w:ilvl w:val="0"/>
          <w:numId w:val="5"/>
        </w:numPr>
        <w:spacing w:line="240" w:lineRule="auto"/>
        <w:jc w:val="both"/>
      </w:pPr>
      <w:r w:rsidRPr="008710CC">
        <w:t>Автоматическая разрядка конденсата</w:t>
      </w:r>
    </w:p>
    <w:p w:rsidR="00A00190" w:rsidRPr="00222E9F" w:rsidRDefault="00A00190" w:rsidP="008710CC">
      <w:pPr>
        <w:spacing w:line="240" w:lineRule="auto"/>
        <w:jc w:val="center"/>
        <w:rPr>
          <w:sz w:val="24"/>
        </w:rPr>
      </w:pPr>
      <w:r w:rsidRPr="00222E9F">
        <w:rPr>
          <w:sz w:val="24"/>
        </w:rPr>
        <w:t>Базовый комплект поставки:</w:t>
      </w:r>
    </w:p>
    <w:p w:rsidR="00222E9F" w:rsidRPr="008710CC" w:rsidRDefault="00A00190" w:rsidP="008710CC">
      <w:pPr>
        <w:pStyle w:val="ab"/>
        <w:numPr>
          <w:ilvl w:val="0"/>
          <w:numId w:val="4"/>
        </w:numPr>
        <w:spacing w:line="240" w:lineRule="auto"/>
        <w:jc w:val="both"/>
      </w:pPr>
      <w:r w:rsidRPr="008710CC">
        <w:t>Установка</w:t>
      </w:r>
      <w:r w:rsidR="008710CC" w:rsidRPr="008710CC">
        <w:t xml:space="preserve"> </w:t>
      </w:r>
      <w:r w:rsidR="00222E9F" w:rsidRPr="008710CC">
        <w:rPr>
          <w:lang w:val="en-US"/>
        </w:rPr>
        <w:t>KONFORT</w:t>
      </w:r>
      <w:r w:rsidR="00222E9F" w:rsidRPr="008710CC">
        <w:t xml:space="preserve"> 705</w:t>
      </w:r>
      <w:r w:rsidR="00222E9F" w:rsidRPr="008710CC">
        <w:rPr>
          <w:lang w:val="en-US"/>
        </w:rPr>
        <w:t>R</w:t>
      </w:r>
      <w:r w:rsidR="00222E9F" w:rsidRPr="008710CC">
        <w:t xml:space="preserve"> </w:t>
      </w:r>
      <w:r w:rsidRPr="008710CC">
        <w:t xml:space="preserve"> с </w:t>
      </w:r>
      <w:r w:rsidR="00222E9F" w:rsidRPr="008710CC">
        <w:rPr>
          <w:lang w:val="en-US"/>
        </w:rPr>
        <w:t>SD</w:t>
      </w:r>
      <w:r w:rsidR="00222E9F" w:rsidRPr="008710CC">
        <w:t>-картой памяти</w:t>
      </w:r>
      <w:r w:rsidR="004E67DC">
        <w:t xml:space="preserve"> и </w:t>
      </w:r>
      <w:proofErr w:type="spellStart"/>
      <w:r w:rsidR="004E67DC">
        <w:t>картридером</w:t>
      </w:r>
      <w:proofErr w:type="spellEnd"/>
      <w:r w:rsidR="004E67DC">
        <w:t>.</w:t>
      </w:r>
    </w:p>
    <w:p w:rsidR="00A00190" w:rsidRPr="008710CC" w:rsidRDefault="00222E9F" w:rsidP="008710CC">
      <w:pPr>
        <w:pStyle w:val="ab"/>
        <w:numPr>
          <w:ilvl w:val="0"/>
          <w:numId w:val="4"/>
        </w:numPr>
        <w:spacing w:line="240" w:lineRule="auto"/>
        <w:jc w:val="both"/>
      </w:pPr>
      <w:r w:rsidRPr="008710CC">
        <w:t>Чехол для укрыт</w:t>
      </w:r>
      <w:r w:rsidR="00A00190" w:rsidRPr="008710CC">
        <w:t>ия.</w:t>
      </w:r>
    </w:p>
    <w:p w:rsidR="00A00190" w:rsidRPr="008710CC" w:rsidRDefault="00A00190" w:rsidP="008710CC">
      <w:pPr>
        <w:pStyle w:val="ab"/>
        <w:numPr>
          <w:ilvl w:val="0"/>
          <w:numId w:val="4"/>
        </w:numPr>
        <w:spacing w:line="240" w:lineRule="auto"/>
        <w:jc w:val="both"/>
      </w:pPr>
      <w:r w:rsidRPr="008710CC">
        <w:t>Комплект сервисных шлангов длиной 3 метра.</w:t>
      </w:r>
    </w:p>
    <w:p w:rsidR="00A00190" w:rsidRPr="008710CC" w:rsidRDefault="00A00190" w:rsidP="008710CC">
      <w:pPr>
        <w:pStyle w:val="ab"/>
        <w:numPr>
          <w:ilvl w:val="0"/>
          <w:numId w:val="4"/>
        </w:numPr>
        <w:spacing w:line="240" w:lineRule="auto"/>
        <w:jc w:val="both"/>
      </w:pPr>
      <w:r w:rsidRPr="008710CC">
        <w:t>Г-образные быстросъёмные адаптеры к линиям высокого и низкого давления на R134а.</w:t>
      </w:r>
    </w:p>
    <w:p w:rsidR="00A00190" w:rsidRPr="008710CC" w:rsidRDefault="00A00190" w:rsidP="008710CC">
      <w:pPr>
        <w:pStyle w:val="ab"/>
        <w:numPr>
          <w:ilvl w:val="0"/>
          <w:numId w:val="4"/>
        </w:numPr>
        <w:spacing w:line="240" w:lineRule="auto"/>
        <w:jc w:val="both"/>
      </w:pPr>
      <w:r w:rsidRPr="008710CC">
        <w:lastRenderedPageBreak/>
        <w:t>2 баночки для масел и УФ красителя.</w:t>
      </w:r>
    </w:p>
    <w:p w:rsidR="00A00190" w:rsidRPr="008710CC" w:rsidRDefault="00A00190" w:rsidP="008710CC">
      <w:pPr>
        <w:pStyle w:val="ab"/>
        <w:numPr>
          <w:ilvl w:val="0"/>
          <w:numId w:val="4"/>
        </w:numPr>
        <w:spacing w:line="240" w:lineRule="auto"/>
        <w:jc w:val="both"/>
      </w:pPr>
      <w:r w:rsidRPr="008710CC">
        <w:t>Кабель питания.</w:t>
      </w:r>
    </w:p>
    <w:p w:rsidR="00A00190" w:rsidRPr="008710CC" w:rsidRDefault="00A00190" w:rsidP="008710CC">
      <w:pPr>
        <w:pStyle w:val="ab"/>
        <w:numPr>
          <w:ilvl w:val="0"/>
          <w:numId w:val="4"/>
        </w:numPr>
        <w:spacing w:line="240" w:lineRule="auto"/>
        <w:jc w:val="both"/>
      </w:pPr>
      <w:r w:rsidRPr="008710CC">
        <w:t>Русскоязычная инструкция по эксплуатации.</w:t>
      </w:r>
    </w:p>
    <w:p w:rsidR="00A00190" w:rsidRPr="00222E9F" w:rsidRDefault="00A00190" w:rsidP="008710CC">
      <w:pPr>
        <w:spacing w:line="240" w:lineRule="auto"/>
        <w:jc w:val="center"/>
        <w:rPr>
          <w:sz w:val="24"/>
        </w:rPr>
      </w:pPr>
      <w:r w:rsidRPr="00222E9F">
        <w:rPr>
          <w:sz w:val="24"/>
        </w:rPr>
        <w:t>Дополнительные опции</w:t>
      </w:r>
      <w:r w:rsidR="008710CC">
        <w:rPr>
          <w:sz w:val="24"/>
        </w:rPr>
        <w:t xml:space="preserve"> (при заказе)</w:t>
      </w:r>
      <w:r w:rsidRPr="00222E9F">
        <w:rPr>
          <w:sz w:val="24"/>
        </w:rPr>
        <w:t xml:space="preserve"> :</w:t>
      </w:r>
    </w:p>
    <w:p w:rsidR="00A00190" w:rsidRPr="008710CC" w:rsidRDefault="00A00190" w:rsidP="008710CC">
      <w:pPr>
        <w:pStyle w:val="ab"/>
        <w:numPr>
          <w:ilvl w:val="0"/>
          <w:numId w:val="7"/>
        </w:numPr>
        <w:spacing w:line="240" w:lineRule="auto"/>
        <w:jc w:val="both"/>
      </w:pPr>
      <w:r w:rsidRPr="008710CC">
        <w:t>Термопринтер</w:t>
      </w:r>
    </w:p>
    <w:p w:rsidR="00A00190" w:rsidRPr="008710CC" w:rsidRDefault="008710CC" w:rsidP="008710CC">
      <w:pPr>
        <w:pStyle w:val="ab"/>
        <w:numPr>
          <w:ilvl w:val="0"/>
          <w:numId w:val="7"/>
        </w:numPr>
        <w:spacing w:line="240" w:lineRule="auto"/>
        <w:jc w:val="both"/>
      </w:pPr>
      <w:r w:rsidRPr="008710CC">
        <w:t>Набор профессиональной</w:t>
      </w:r>
      <w:r w:rsidR="00A00190" w:rsidRPr="008710CC">
        <w:t xml:space="preserve"> промывки системы A / C</w:t>
      </w:r>
    </w:p>
    <w:p w:rsidR="00A00190" w:rsidRDefault="00003CA6" w:rsidP="00A00190">
      <w:pPr>
        <w:pStyle w:val="ab"/>
        <w:numPr>
          <w:ilvl w:val="0"/>
          <w:numId w:val="7"/>
        </w:numPr>
        <w:spacing w:line="240" w:lineRule="auto"/>
        <w:jc w:val="both"/>
      </w:pPr>
      <w:r w:rsidRPr="008710CC">
        <w:t xml:space="preserve">Удлинительные шланги 3м (красный и синий) </w:t>
      </w:r>
    </w:p>
    <w:p w:rsidR="00DE09B4" w:rsidRPr="00DE09B4" w:rsidRDefault="00DE09B4" w:rsidP="00DE09B4">
      <w:pPr>
        <w:pStyle w:val="ab"/>
        <w:numPr>
          <w:ilvl w:val="0"/>
          <w:numId w:val="7"/>
        </w:numPr>
        <w:spacing w:line="240" w:lineRule="auto"/>
      </w:pPr>
      <w:r>
        <w:rPr>
          <w:b/>
          <w:noProof/>
          <w:sz w:val="24"/>
          <w:lang w:eastAsia="ru-RU"/>
        </w:rPr>
        <w:drawing>
          <wp:inline distT="0" distB="0" distL="0" distR="0" wp14:anchorId="5C5B283A" wp14:editId="30232006">
            <wp:extent cx="4900236" cy="1872000"/>
            <wp:effectExtent l="0" t="0" r="0" b="0"/>
            <wp:docPr id="6" name="Рисунок 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67" cy="187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13" w:rsidRDefault="00DE09B4" w:rsidP="00B82813">
      <w:pPr>
        <w:rPr>
          <w:b/>
          <w:sz w:val="24"/>
          <w:lang w:val="en-US"/>
        </w:rPr>
      </w:pPr>
      <w:r>
        <w:rPr>
          <w:b/>
          <w:noProof/>
          <w:lang w:eastAsia="ru-RU"/>
        </w:rPr>
        <w:drawing>
          <wp:inline distT="0" distB="0" distL="0" distR="0" wp14:anchorId="58B45841" wp14:editId="19AA9C91">
            <wp:extent cx="5654386" cy="5191200"/>
            <wp:effectExtent l="0" t="0" r="0" b="0"/>
            <wp:docPr id="2" name="Рисунок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77" cy="51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13" w:rsidRDefault="00451C63" w:rsidP="00B82813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2124075" cy="228600"/>
            <wp:effectExtent l="0" t="0" r="9525" b="0"/>
            <wp:docPr id="22" name="Рисунок 2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B4" w:rsidRDefault="00DE09B4" w:rsidP="00B82813">
      <w:pPr>
        <w:rPr>
          <w:b/>
          <w:sz w:val="24"/>
        </w:rPr>
      </w:pPr>
    </w:p>
    <w:p w:rsidR="00552889" w:rsidRDefault="00A37C55" w:rsidP="00DE09B4">
      <w:pPr>
        <w:rPr>
          <w:b/>
          <w:sz w:val="24"/>
        </w:rPr>
      </w:pPr>
      <w:r>
        <w:rPr>
          <w:b/>
          <w:sz w:val="24"/>
        </w:rPr>
        <w:t>Официальное в</w:t>
      </w:r>
      <w:r w:rsidR="00DE09B4">
        <w:rPr>
          <w:b/>
          <w:sz w:val="24"/>
        </w:rPr>
        <w:t>идео</w:t>
      </w:r>
      <w:r w:rsidR="00552889">
        <w:rPr>
          <w:b/>
          <w:sz w:val="24"/>
        </w:rPr>
        <w:t xml:space="preserve"> </w:t>
      </w:r>
      <w:r w:rsidR="00DE09B4" w:rsidRPr="00DE09B4">
        <w:rPr>
          <w:b/>
          <w:sz w:val="24"/>
        </w:rPr>
        <w:t>:</w:t>
      </w:r>
    </w:p>
    <w:p w:rsidR="00552889" w:rsidRDefault="00FF0572" w:rsidP="00DE09B4">
      <w:pPr>
        <w:rPr>
          <w:b/>
          <w:sz w:val="24"/>
        </w:rPr>
      </w:pPr>
      <w:hyperlink r:id="rId17" w:history="1">
        <w:r w:rsidR="00552889" w:rsidRPr="00552889">
          <w:rPr>
            <w:rStyle w:val="a5"/>
            <w:b/>
            <w:sz w:val="24"/>
          </w:rPr>
          <w:t>https://www.youtube.com/user/TEXAcom</w:t>
        </w:r>
      </w:hyperlink>
      <w:r w:rsidR="00813E9F">
        <w:rPr>
          <w:b/>
          <w:sz w:val="24"/>
        </w:rPr>
        <w:t xml:space="preserve"> </w:t>
      </w:r>
    </w:p>
    <w:p w:rsidR="00A37C55" w:rsidRPr="00A07D19" w:rsidRDefault="00A37C55" w:rsidP="00DE09B4">
      <w:pPr>
        <w:rPr>
          <w:b/>
          <w:sz w:val="24"/>
        </w:rPr>
      </w:pPr>
      <w:r>
        <w:rPr>
          <w:b/>
          <w:sz w:val="24"/>
        </w:rPr>
        <w:t>Пользовательское видео</w:t>
      </w:r>
      <w:r w:rsidRPr="00A07D19">
        <w:rPr>
          <w:b/>
          <w:sz w:val="24"/>
        </w:rPr>
        <w:t>:</w:t>
      </w:r>
    </w:p>
    <w:p w:rsidR="00DE09B4" w:rsidRPr="00DE09B4" w:rsidRDefault="00DE09B4" w:rsidP="00DE09B4">
      <w:pPr>
        <w:rPr>
          <w:b/>
          <w:sz w:val="24"/>
        </w:rPr>
      </w:pPr>
      <w:r w:rsidRPr="00DE09B4">
        <w:rPr>
          <w:b/>
          <w:sz w:val="24"/>
        </w:rPr>
        <w:t xml:space="preserve"> </w:t>
      </w:r>
      <w:hyperlink r:id="rId18" w:history="1">
        <w:r w:rsidRPr="00552889">
          <w:rPr>
            <w:rStyle w:val="a5"/>
            <w:b/>
            <w:sz w:val="24"/>
            <w:lang w:val="en-US"/>
          </w:rPr>
          <w:t>http</w:t>
        </w:r>
        <w:r w:rsidRPr="00552889">
          <w:rPr>
            <w:rStyle w:val="a5"/>
            <w:b/>
            <w:sz w:val="24"/>
          </w:rPr>
          <w:t>://</w:t>
        </w:r>
        <w:r w:rsidRPr="00552889">
          <w:rPr>
            <w:rStyle w:val="a5"/>
            <w:b/>
            <w:sz w:val="24"/>
            <w:lang w:val="en-US"/>
          </w:rPr>
          <w:t>www</w:t>
        </w:r>
        <w:r w:rsidRPr="00552889">
          <w:rPr>
            <w:rStyle w:val="a5"/>
            <w:b/>
            <w:sz w:val="24"/>
          </w:rPr>
          <w:t>.</w:t>
        </w:r>
        <w:proofErr w:type="spellStart"/>
        <w:r w:rsidRPr="00552889">
          <w:rPr>
            <w:rStyle w:val="a5"/>
            <w:b/>
            <w:sz w:val="24"/>
            <w:lang w:val="en-US"/>
          </w:rPr>
          <w:t>youtube</w:t>
        </w:r>
        <w:proofErr w:type="spellEnd"/>
        <w:r w:rsidRPr="00552889">
          <w:rPr>
            <w:rStyle w:val="a5"/>
            <w:b/>
            <w:sz w:val="24"/>
          </w:rPr>
          <w:t>.</w:t>
        </w:r>
        <w:r w:rsidRPr="00552889">
          <w:rPr>
            <w:rStyle w:val="a5"/>
            <w:b/>
            <w:sz w:val="24"/>
            <w:lang w:val="en-US"/>
          </w:rPr>
          <w:t>com</w:t>
        </w:r>
        <w:r w:rsidRPr="00552889">
          <w:rPr>
            <w:rStyle w:val="a5"/>
            <w:b/>
            <w:sz w:val="24"/>
          </w:rPr>
          <w:t>/</w:t>
        </w:r>
        <w:r w:rsidRPr="00552889">
          <w:rPr>
            <w:rStyle w:val="a5"/>
            <w:b/>
            <w:sz w:val="24"/>
            <w:lang w:val="en-US"/>
          </w:rPr>
          <w:t>watch</w:t>
        </w:r>
        <w:r w:rsidRPr="00552889">
          <w:rPr>
            <w:rStyle w:val="a5"/>
            <w:b/>
            <w:sz w:val="24"/>
          </w:rPr>
          <w:t>?</w:t>
        </w:r>
        <w:r w:rsidRPr="00552889">
          <w:rPr>
            <w:rStyle w:val="a5"/>
            <w:b/>
            <w:sz w:val="24"/>
            <w:lang w:val="en-US"/>
          </w:rPr>
          <w:t>v</w:t>
        </w:r>
        <w:r w:rsidRPr="00552889">
          <w:rPr>
            <w:rStyle w:val="a5"/>
            <w:b/>
            <w:sz w:val="24"/>
          </w:rPr>
          <w:t>=</w:t>
        </w:r>
        <w:r w:rsidRPr="00552889">
          <w:rPr>
            <w:rStyle w:val="a5"/>
            <w:b/>
            <w:sz w:val="24"/>
            <w:lang w:val="en-US"/>
          </w:rPr>
          <w:t>L</w:t>
        </w:r>
        <w:r w:rsidRPr="00552889">
          <w:rPr>
            <w:rStyle w:val="a5"/>
            <w:b/>
            <w:sz w:val="24"/>
          </w:rPr>
          <w:t>-</w:t>
        </w:r>
        <w:proofErr w:type="spellStart"/>
        <w:r w:rsidRPr="00552889">
          <w:rPr>
            <w:rStyle w:val="a5"/>
            <w:b/>
            <w:sz w:val="24"/>
            <w:lang w:val="en-US"/>
          </w:rPr>
          <w:t>MxFII</w:t>
        </w:r>
        <w:proofErr w:type="spellEnd"/>
        <w:r w:rsidRPr="00552889">
          <w:rPr>
            <w:rStyle w:val="a5"/>
            <w:b/>
            <w:sz w:val="24"/>
          </w:rPr>
          <w:t>96</w:t>
        </w:r>
        <w:r w:rsidRPr="00552889">
          <w:rPr>
            <w:rStyle w:val="a5"/>
            <w:b/>
            <w:sz w:val="24"/>
            <w:lang w:val="en-US"/>
          </w:rPr>
          <w:t>DQ</w:t>
        </w:r>
      </w:hyperlink>
    </w:p>
    <w:p w:rsidR="00DE09B4" w:rsidRPr="00FD7E67" w:rsidRDefault="00DE09B4" w:rsidP="00DE09B4">
      <w:pPr>
        <w:rPr>
          <w:b/>
        </w:rPr>
      </w:pPr>
      <w:r w:rsidRPr="00FD7E67">
        <w:rPr>
          <w:b/>
        </w:rPr>
        <w:t xml:space="preserve"> По любым вопросам, касающимся продукции  TEXA </w:t>
      </w:r>
      <w:proofErr w:type="spellStart"/>
      <w:r w:rsidRPr="00FD7E67">
        <w:rPr>
          <w:b/>
        </w:rPr>
        <w:t>S.p.A</w:t>
      </w:r>
      <w:proofErr w:type="spellEnd"/>
      <w:r w:rsidRPr="00FD7E67">
        <w:rPr>
          <w:b/>
        </w:rPr>
        <w:t xml:space="preserve">., обращайтесь к </w:t>
      </w:r>
      <w:r w:rsidR="00FD7E67">
        <w:rPr>
          <w:b/>
        </w:rPr>
        <w:t>компании «</w:t>
      </w:r>
      <w:proofErr w:type="spellStart"/>
      <w:r w:rsidR="00FD7E67">
        <w:rPr>
          <w:b/>
        </w:rPr>
        <w:t>Шате</w:t>
      </w:r>
      <w:proofErr w:type="spellEnd"/>
      <w:r w:rsidR="00FD7E67">
        <w:rPr>
          <w:b/>
        </w:rPr>
        <w:t xml:space="preserve">-М Плюс» - </w:t>
      </w:r>
      <w:r w:rsidRPr="00FD7E67">
        <w:rPr>
          <w:b/>
        </w:rPr>
        <w:t xml:space="preserve">официальному </w:t>
      </w:r>
      <w:proofErr w:type="spellStart"/>
      <w:r w:rsidR="00FD7E67">
        <w:rPr>
          <w:b/>
        </w:rPr>
        <w:t>Дистрибьютoру</w:t>
      </w:r>
      <w:proofErr w:type="spellEnd"/>
      <w:r w:rsidR="00FD7E67">
        <w:rPr>
          <w:b/>
        </w:rPr>
        <w:t xml:space="preserve"> </w:t>
      </w:r>
      <w:r w:rsidR="00FD7E67" w:rsidRPr="00FD7E67">
        <w:rPr>
          <w:b/>
        </w:rPr>
        <w:t>в Беларуси</w:t>
      </w:r>
      <w:r w:rsidR="00FD7E67">
        <w:rPr>
          <w:b/>
        </w:rPr>
        <w:t>.</w:t>
      </w:r>
      <w:r w:rsidRPr="00FD7E67">
        <w:rPr>
          <w:b/>
        </w:rPr>
        <w:t xml:space="preserve"> </w:t>
      </w:r>
    </w:p>
    <w:p w:rsidR="00DE09B4" w:rsidRPr="00DE09B4" w:rsidRDefault="00DE09B4" w:rsidP="00DE09B4">
      <w:r w:rsidRPr="00DE09B4">
        <w:t>Центральный офис «</w:t>
      </w:r>
      <w:proofErr w:type="spellStart"/>
      <w:r w:rsidRPr="00DE09B4">
        <w:t>Шате</w:t>
      </w:r>
      <w:proofErr w:type="spellEnd"/>
      <w:r w:rsidRPr="00DE09B4">
        <w:t xml:space="preserve">-М Плюс»: Минская обл., Минский р-он, </w:t>
      </w:r>
      <w:proofErr w:type="spellStart"/>
      <w:r w:rsidRPr="00DE09B4">
        <w:t>Луговослободской</w:t>
      </w:r>
      <w:proofErr w:type="spellEnd"/>
      <w:r w:rsidRPr="00DE09B4">
        <w:t xml:space="preserve"> с/с, пос. Привольный, ул. Мира, 2А.Тел.:(017) 501-05-13, (017) 501-04-73, (01</w:t>
      </w:r>
      <w:r>
        <w:t xml:space="preserve">7) 501-04-78, (017) 501-02-59, </w:t>
      </w:r>
      <w:r w:rsidRPr="00DE09B4">
        <w:t>(017) 501-01-31, (017) 501-02-00, (017) 501-06-10</w:t>
      </w:r>
    </w:p>
    <w:p w:rsidR="00DE09B4" w:rsidRPr="00CE0C3B" w:rsidRDefault="00DE09B4" w:rsidP="00CE0C3B">
      <w:pPr>
        <w:rPr>
          <w:b/>
          <w:sz w:val="24"/>
        </w:rPr>
      </w:pPr>
      <w:r w:rsidRPr="00DE09B4">
        <w:rPr>
          <w:b/>
          <w:sz w:val="24"/>
        </w:rPr>
        <w:t>Техническая поддержка</w:t>
      </w:r>
      <w:bookmarkStart w:id="0" w:name="_GoBack"/>
      <w:bookmarkEnd w:id="0"/>
      <w:r w:rsidRPr="00DE09B4">
        <w:rPr>
          <w:b/>
          <w:sz w:val="24"/>
        </w:rPr>
        <w:t xml:space="preserve"> и консультации : телефон +375 29 618 11 63</w:t>
      </w:r>
    </w:p>
    <w:sectPr w:rsidR="00DE09B4" w:rsidRPr="00CE0C3B" w:rsidSect="00EB5FD5">
      <w:head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572" w:rsidRDefault="00FF0572" w:rsidP="00D562B0">
      <w:pPr>
        <w:spacing w:after="0" w:line="240" w:lineRule="auto"/>
      </w:pPr>
      <w:r>
        <w:separator/>
      </w:r>
    </w:p>
  </w:endnote>
  <w:endnote w:type="continuationSeparator" w:id="0">
    <w:p w:rsidR="00FF0572" w:rsidRDefault="00FF0572" w:rsidP="00D56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572" w:rsidRDefault="00FF0572" w:rsidP="00D562B0">
      <w:pPr>
        <w:spacing w:after="0" w:line="240" w:lineRule="auto"/>
      </w:pPr>
      <w:r>
        <w:separator/>
      </w:r>
    </w:p>
  </w:footnote>
  <w:footnote w:type="continuationSeparator" w:id="0">
    <w:p w:rsidR="00FF0572" w:rsidRDefault="00FF0572" w:rsidP="00D56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2B0" w:rsidRPr="00D562B0" w:rsidRDefault="00FF0572" w:rsidP="007E4DE5">
    <w:pPr>
      <w:pStyle w:val="a6"/>
      <w:pBdr>
        <w:bottom w:val="thickThinSmallGap" w:sz="24" w:space="1" w:color="622423" w:themeColor="accent2" w:themeShade="7F"/>
      </w:pBdr>
      <w:jc w:val="center"/>
    </w:pPr>
    <w:sdt>
      <w:sdtPr>
        <w:rPr>
          <w:rFonts w:ascii="Arial" w:eastAsia="Times New Roman" w:hAnsi="Arial" w:cs="Arial"/>
          <w:b/>
          <w:bCs/>
          <w:caps/>
          <w:color w:val="FF0000"/>
          <w:kern w:val="36"/>
          <w:sz w:val="24"/>
          <w:szCs w:val="24"/>
          <w:lang w:eastAsia="ru-RU"/>
        </w:rPr>
        <w:alias w:val="Название"/>
        <w:id w:val="77738743"/>
        <w:placeholder>
          <w:docPart w:val="293376BBD6084223858B65089534B1B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EB5FD5" w:rsidRPr="00B176A5">
          <w:rPr>
            <w:rFonts w:ascii="Arial" w:eastAsia="Times New Roman" w:hAnsi="Arial" w:cs="Arial"/>
            <w:b/>
            <w:bCs/>
            <w:caps/>
            <w:color w:val="FF0000"/>
            <w:kern w:val="36"/>
            <w:sz w:val="24"/>
            <w:szCs w:val="24"/>
            <w:lang w:eastAsia="ru-RU"/>
          </w:rPr>
          <w:t>АВТОМАТИЧЕСКАЯ ЗАПРАВОЧНАЯ СТАНЦИЯ ДЛЯ АВТОКОНДИЦИОНЕРОВ KONFORT 705R Z10410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C0281"/>
    <w:multiLevelType w:val="multilevel"/>
    <w:tmpl w:val="92D81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D10AB0"/>
    <w:multiLevelType w:val="multilevel"/>
    <w:tmpl w:val="7C88F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C0F0A"/>
    <w:multiLevelType w:val="hybridMultilevel"/>
    <w:tmpl w:val="4A805F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9261C"/>
    <w:multiLevelType w:val="hybridMultilevel"/>
    <w:tmpl w:val="53EE2F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E0F30"/>
    <w:multiLevelType w:val="hybridMultilevel"/>
    <w:tmpl w:val="94CCE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864EA9"/>
    <w:multiLevelType w:val="hybridMultilevel"/>
    <w:tmpl w:val="CBA8A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4F3F9E"/>
    <w:multiLevelType w:val="hybridMultilevel"/>
    <w:tmpl w:val="B9404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750B12"/>
    <w:multiLevelType w:val="hybridMultilevel"/>
    <w:tmpl w:val="B7C80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B41B99"/>
    <w:multiLevelType w:val="hybridMultilevel"/>
    <w:tmpl w:val="080AB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8"/>
  </w:num>
  <w:num w:numId="5">
    <w:abstractNumId w:val="4"/>
  </w:num>
  <w:num w:numId="6">
    <w:abstractNumId w:val="6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200A"/>
    <w:rsid w:val="00003CA6"/>
    <w:rsid w:val="000302E4"/>
    <w:rsid w:val="000361E4"/>
    <w:rsid w:val="000A12A8"/>
    <w:rsid w:val="000A2865"/>
    <w:rsid w:val="000E2B8C"/>
    <w:rsid w:val="000E51DD"/>
    <w:rsid w:val="000F5B93"/>
    <w:rsid w:val="00113A28"/>
    <w:rsid w:val="001169A7"/>
    <w:rsid w:val="001659CA"/>
    <w:rsid w:val="001725C4"/>
    <w:rsid w:val="001C01F5"/>
    <w:rsid w:val="001C20D1"/>
    <w:rsid w:val="001E05BA"/>
    <w:rsid w:val="0020723A"/>
    <w:rsid w:val="00222E9F"/>
    <w:rsid w:val="00244A00"/>
    <w:rsid w:val="00281311"/>
    <w:rsid w:val="00304930"/>
    <w:rsid w:val="003101D6"/>
    <w:rsid w:val="0031200A"/>
    <w:rsid w:val="00391E47"/>
    <w:rsid w:val="00394BC6"/>
    <w:rsid w:val="003A1F63"/>
    <w:rsid w:val="003A67D8"/>
    <w:rsid w:val="003E5878"/>
    <w:rsid w:val="003F679B"/>
    <w:rsid w:val="0042023C"/>
    <w:rsid w:val="00451C63"/>
    <w:rsid w:val="00462F68"/>
    <w:rsid w:val="004B034C"/>
    <w:rsid w:val="004B5B68"/>
    <w:rsid w:val="004E3B7F"/>
    <w:rsid w:val="004E67DC"/>
    <w:rsid w:val="00527F11"/>
    <w:rsid w:val="00552889"/>
    <w:rsid w:val="00553D74"/>
    <w:rsid w:val="00563A83"/>
    <w:rsid w:val="005C17AC"/>
    <w:rsid w:val="005D5298"/>
    <w:rsid w:val="005E1BCE"/>
    <w:rsid w:val="006453AF"/>
    <w:rsid w:val="006B1F9B"/>
    <w:rsid w:val="006E4C41"/>
    <w:rsid w:val="007522AA"/>
    <w:rsid w:val="0078072E"/>
    <w:rsid w:val="007A1F45"/>
    <w:rsid w:val="007E4DE5"/>
    <w:rsid w:val="007E737D"/>
    <w:rsid w:val="00811DA9"/>
    <w:rsid w:val="00813E9F"/>
    <w:rsid w:val="0081436D"/>
    <w:rsid w:val="008469A3"/>
    <w:rsid w:val="008710CC"/>
    <w:rsid w:val="008764D0"/>
    <w:rsid w:val="008A0B94"/>
    <w:rsid w:val="008C3D2E"/>
    <w:rsid w:val="008E2EE8"/>
    <w:rsid w:val="009146A9"/>
    <w:rsid w:val="009216D4"/>
    <w:rsid w:val="009344BD"/>
    <w:rsid w:val="00961ED1"/>
    <w:rsid w:val="0099160A"/>
    <w:rsid w:val="009A0FF0"/>
    <w:rsid w:val="009D1AB5"/>
    <w:rsid w:val="009E1214"/>
    <w:rsid w:val="009F0B3E"/>
    <w:rsid w:val="009F7820"/>
    <w:rsid w:val="00A00190"/>
    <w:rsid w:val="00A07D19"/>
    <w:rsid w:val="00A37C55"/>
    <w:rsid w:val="00A50288"/>
    <w:rsid w:val="00B176A5"/>
    <w:rsid w:val="00B17A13"/>
    <w:rsid w:val="00B227AB"/>
    <w:rsid w:val="00B82813"/>
    <w:rsid w:val="00BA0EF8"/>
    <w:rsid w:val="00BC3B40"/>
    <w:rsid w:val="00C00200"/>
    <w:rsid w:val="00C04DD1"/>
    <w:rsid w:val="00CB5281"/>
    <w:rsid w:val="00CD0362"/>
    <w:rsid w:val="00CE0C3B"/>
    <w:rsid w:val="00D1037D"/>
    <w:rsid w:val="00D253B4"/>
    <w:rsid w:val="00D44544"/>
    <w:rsid w:val="00D562B0"/>
    <w:rsid w:val="00D64CD8"/>
    <w:rsid w:val="00D74800"/>
    <w:rsid w:val="00D76B00"/>
    <w:rsid w:val="00D85C26"/>
    <w:rsid w:val="00DA730C"/>
    <w:rsid w:val="00DB79C7"/>
    <w:rsid w:val="00DD54AF"/>
    <w:rsid w:val="00DE09B4"/>
    <w:rsid w:val="00DE321F"/>
    <w:rsid w:val="00E100B0"/>
    <w:rsid w:val="00E40794"/>
    <w:rsid w:val="00E70B11"/>
    <w:rsid w:val="00E75149"/>
    <w:rsid w:val="00EA690E"/>
    <w:rsid w:val="00EB14C3"/>
    <w:rsid w:val="00EB5FD5"/>
    <w:rsid w:val="00ED5E95"/>
    <w:rsid w:val="00EF47AF"/>
    <w:rsid w:val="00F166EE"/>
    <w:rsid w:val="00F24DFB"/>
    <w:rsid w:val="00F9066D"/>
    <w:rsid w:val="00FD7E67"/>
    <w:rsid w:val="00FF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0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20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56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62B0"/>
  </w:style>
  <w:style w:type="paragraph" w:styleId="a8">
    <w:name w:val="footer"/>
    <w:basedOn w:val="a"/>
    <w:link w:val="a9"/>
    <w:uiPriority w:val="99"/>
    <w:unhideWhenUsed/>
    <w:rsid w:val="00D56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62B0"/>
  </w:style>
  <w:style w:type="character" w:styleId="aa">
    <w:name w:val="FollowedHyperlink"/>
    <w:basedOn w:val="a0"/>
    <w:uiPriority w:val="99"/>
    <w:semiHidden/>
    <w:unhideWhenUsed/>
    <w:rsid w:val="00DB79C7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8E2E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00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20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56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62B0"/>
  </w:style>
  <w:style w:type="paragraph" w:styleId="a8">
    <w:name w:val="footer"/>
    <w:basedOn w:val="a"/>
    <w:link w:val="a9"/>
    <w:uiPriority w:val="99"/>
    <w:unhideWhenUsed/>
    <w:rsid w:val="00D56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62B0"/>
  </w:style>
  <w:style w:type="character" w:styleId="aa">
    <w:name w:val="FollowedHyperlink"/>
    <w:basedOn w:val="a0"/>
    <w:uiPriority w:val="99"/>
    <w:semiHidden/>
    <w:unhideWhenUsed/>
    <w:rsid w:val="00DB79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http://www.youtube.com/watch?v=L-MxFII96DQ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user/TEXA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shate-m.by/ru/news/3430.html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93376BBD6084223858B65089534B1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E7086F-CBB2-4C04-9976-AE0EEAC6CED3}"/>
      </w:docPartPr>
      <w:docPartBody>
        <w:p w:rsidR="00D105C3" w:rsidRDefault="00D105C3" w:rsidP="00D105C3">
          <w:pPr>
            <w:pStyle w:val="293376BBD6084223858B65089534B1B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105C3"/>
    <w:rsid w:val="0003125D"/>
    <w:rsid w:val="00820CB7"/>
    <w:rsid w:val="009C3AEE"/>
    <w:rsid w:val="00D105C3"/>
    <w:rsid w:val="00EC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93376BBD6084223858B65089534B1B6">
    <w:name w:val="293376BBD6084223858B65089534B1B6"/>
    <w:rsid w:val="00D105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72964-E4EC-4818-A21D-00A62B340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7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АВТОМАТИЧЕСКАЯ ЗАПРАВОЧНАЯ СТАНЦИЯ ДЛЯ АВТОКОНДИЦИОНЕРОВ KONFORT 705R Z10410</vt:lpstr>
    </vt:vector>
  </TitlesOfParts>
  <Company>SPecialiST RePack</Company>
  <LinksUpToDate>false</LinksUpToDate>
  <CharactersWithSpaces>8307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АВТОМАТИЧЕСКАЯ ЗАПРАВОЧНАЯ СТАНЦИЯ ДЛЯ АВТОКОНДИЦИОНЕРОВ KONFORT 705R Z10410</dc:title>
  <dc:creator>Архипенко Александр</dc:creator>
  <cp:lastModifiedBy>Архипенко Александр</cp:lastModifiedBy>
  <cp:revision>51</cp:revision>
  <dcterms:created xsi:type="dcterms:W3CDTF">2014-05-14T06:29:00Z</dcterms:created>
  <dcterms:modified xsi:type="dcterms:W3CDTF">2014-05-22T13:16:00Z</dcterms:modified>
</cp:coreProperties>
</file>